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EastAsia"/>
          <w:color w:val="4472C4" w:themeColor="accent1"/>
          <w:kern w:val="0"/>
          <w:sz w:val="22"/>
          <w:szCs w:val="22"/>
          <w14:ligatures w14:val="none"/>
        </w:rPr>
        <w:id w:val="-56401791"/>
        <w:docPartObj>
          <w:docPartGallery w:val="Cover Pages"/>
          <w:docPartUnique/>
        </w:docPartObj>
      </w:sdtPr>
      <w:sdtEndPr>
        <w:rPr>
          <w:b/>
          <w:bCs/>
          <w:color w:val="EE0000"/>
          <w:sz w:val="28"/>
          <w:szCs w:val="28"/>
        </w:rPr>
      </w:sdtEndPr>
      <w:sdtContent>
        <w:tbl>
          <w:tblPr>
            <w:tblW w:w="9832" w:type="dxa"/>
            <w:tblInd w:w="29" w:type="dxa"/>
            <w:tblLayout w:type="fixed"/>
            <w:tblCellMar>
              <w:top w:w="29" w:type="dxa"/>
              <w:left w:w="29" w:type="dxa"/>
              <w:bottom w:w="29" w:type="dxa"/>
              <w:right w:w="29" w:type="dxa"/>
            </w:tblCellMar>
            <w:tblLook w:val="0000" w:firstRow="0" w:lastRow="0" w:firstColumn="0" w:lastColumn="0" w:noHBand="0" w:noVBand="0"/>
          </w:tblPr>
          <w:tblGrid>
            <w:gridCol w:w="9832"/>
          </w:tblGrid>
          <w:tr w:rsidR="0009152C" w:rsidRPr="0009152C" w14:paraId="2101D436" w14:textId="77777777" w:rsidTr="00D40ACE">
            <w:trPr>
              <w:trHeight w:val="2427"/>
            </w:trPr>
            <w:tc>
              <w:tcPr>
                <w:tcW w:w="9832" w:type="dxa"/>
              </w:tcPr>
              <w:p w14:paraId="00539182" w14:textId="77777777" w:rsidR="0009152C" w:rsidRPr="0009152C" w:rsidRDefault="0009152C" w:rsidP="0009152C">
                <w:pPr>
                  <w:widowControl w:val="0"/>
                  <w:suppressLineNumbers/>
                  <w:spacing w:after="0" w:line="240" w:lineRule="auto"/>
                  <w:rPr>
                    <w:sz w:val="22"/>
                    <w:szCs w:val="22"/>
                  </w:rPr>
                </w:pPr>
                <w:r w:rsidRPr="0009152C">
                  <w:rPr>
                    <w:noProof/>
                    <w:sz w:val="22"/>
                    <w:szCs w:val="22"/>
                  </w:rPr>
                  <mc:AlternateContent>
                    <mc:Choice Requires="wps">
                      <w:drawing>
                        <wp:anchor distT="0" distB="0" distL="0" distR="0" simplePos="0" relativeHeight="251659264" behindDoc="0" locked="0" layoutInCell="1" allowOverlap="1" wp14:anchorId="3C09E2D9" wp14:editId="6250681C">
                          <wp:simplePos x="0" y="0"/>
                          <wp:positionH relativeFrom="column">
                            <wp:posOffset>1091883</wp:posOffset>
                          </wp:positionH>
                          <wp:positionV relativeFrom="paragraph">
                            <wp:posOffset>33973</wp:posOffset>
                          </wp:positionV>
                          <wp:extent cx="4645800" cy="1438275"/>
                          <wp:effectExtent l="0" t="0" r="2540" b="9525"/>
                          <wp:wrapNone/>
                          <wp:docPr id="1" name="Rectangle 2"/>
                          <wp:cNvGraphicFramePr/>
                          <a:graphic xmlns:a="http://schemas.openxmlformats.org/drawingml/2006/main">
                            <a:graphicData uri="http://schemas.microsoft.com/office/word/2010/wordprocessingShape">
                              <wps:wsp>
                                <wps:cNvSpPr/>
                                <wps:spPr>
                                  <a:xfrm>
                                    <a:off x="0" y="0"/>
                                    <a:ext cx="4645800" cy="1438275"/>
                                  </a:xfrm>
                                  <a:prstGeom prst="rect">
                                    <a:avLst/>
                                  </a:prstGeom>
                                  <a:noFill/>
                                  <a:ln w="0">
                                    <a:noFill/>
                                  </a:ln>
                                  <a:effectLst/>
                                </wps:spPr>
                                <wps:txbx>
                                  <w:txbxContent>
                                    <w:sdt>
                                      <w:sdtPr>
                                        <w:id w:val="-125231733"/>
                                        <w:docPartObj>
                                          <w:docPartGallery w:val="Cover Pages"/>
                                          <w:docPartUnique/>
                                        </w:docPartObj>
                                      </w:sdtPr>
                                      <w:sdtContent>
                                        <w:p w14:paraId="0B0B0081" w14:textId="77777777" w:rsidR="0009152C" w:rsidRDefault="0009152C" w:rsidP="0009152C">
                                          <w:pPr>
                                            <w:pStyle w:val="FrameContentsuser"/>
                                            <w:jc w:val="center"/>
                                          </w:pPr>
                                          <w:r>
                                            <w:rPr>
                                              <w:b/>
                                              <w:bCs/>
                                              <w:color w:val="069A2E"/>
                                              <w:sz w:val="96"/>
                                              <w:szCs w:val="96"/>
                                            </w:rPr>
                                            <w:t>LightHouse Ranch</w:t>
                                          </w:r>
                                        </w:p>
                                        <w:p w14:paraId="401F0019" w14:textId="77777777" w:rsidR="0009152C" w:rsidRDefault="0009152C" w:rsidP="0009152C">
                                          <w:pPr>
                                            <w:pStyle w:val="FrameContentsuser"/>
                                            <w:jc w:val="center"/>
                                          </w:pPr>
                                          <w:r>
                                            <w:rPr>
                                              <w:b/>
                                              <w:bCs/>
                                              <w:color w:val="069A2E"/>
                                              <w:sz w:val="96"/>
                                              <w:szCs w:val="96"/>
                                            </w:rPr>
                                            <w:t>Bible Study</w:t>
                                          </w:r>
                                        </w:p>
                                      </w:sdtContent>
                                    </w:sdt>
                                  </w:txbxContent>
                                </wps:txbx>
                                <wps:bodyPr wrap="square" lIns="0" tIns="0" rIns="0" bIns="0" anchor="t">
                                  <a:noAutofit/>
                                </wps:bodyPr>
                              </wps:wsp>
                            </a:graphicData>
                          </a:graphic>
                          <wp14:sizeRelV relativeFrom="margin">
                            <wp14:pctHeight>0</wp14:pctHeight>
                          </wp14:sizeRelV>
                        </wp:anchor>
                      </w:drawing>
                    </mc:Choice>
                    <mc:Fallback>
                      <w:pict>
                        <v:rect w14:anchorId="3C09E2D9" id="Rectangle 2" o:spid="_x0000_s1026" style="position:absolute;margin-left:86pt;margin-top:2.7pt;width:365.8pt;height:113.25pt;z-index:25165926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" filled="f" stroked="f" strokeweight="0">
                          <v:textbox inset="0,0,0,0">
                            <w:txbxContent>
                              <w:sdt>
                                <w:sdtPr>
                                  <w:id w:val="-125231733"/>
                                  <w:docPartObj>
                                    <w:docPartGallery w:val="Cover Pages"/>
                                    <w:docPartUnique/>
                                  </w:docPartObj>
                                </w:sdtPr>
                                <w:sdtContent>
                                  <w:p w14:paraId="0B0B0081" w14:textId="77777777" w:rsidR="0009152C" w:rsidRDefault="0009152C" w:rsidP="0009152C">
                                    <w:pPr>
                                      <w:pStyle w:val="FrameContentsuser"/>
                                      <w:jc w:val="center"/>
                                    </w:pPr>
                                    <w:r>
                                      <w:rPr>
                                        <w:b/>
                                        <w:bCs/>
                                        <w:color w:val="069A2E"/>
                                        <w:sz w:val="96"/>
                                        <w:szCs w:val="96"/>
                                      </w:rPr>
                                      <w:t>LightHouse Ranch</w:t>
                                    </w:r>
                                  </w:p>
                                  <w:p w14:paraId="401F0019" w14:textId="77777777" w:rsidR="0009152C" w:rsidRDefault="0009152C" w:rsidP="0009152C">
                                    <w:pPr>
                                      <w:pStyle w:val="FrameContentsuser"/>
                                      <w:jc w:val="center"/>
                                    </w:pPr>
                                    <w:r>
                                      <w:rPr>
                                        <w:b/>
                                        <w:bCs/>
                                        <w:color w:val="069A2E"/>
                                        <w:sz w:val="96"/>
                                        <w:szCs w:val="96"/>
                                      </w:rPr>
                                      <w:t>Bible Study</w:t>
                                    </w:r>
                                  </w:p>
                                </w:sdtContent>
                              </w:sdt>
                            </w:txbxContent>
                          </v:textbox>
                        </v:rect>
                      </w:pict>
                    </mc:Fallback>
                  </mc:AlternateContent>
                </w:r>
                <w:r w:rsidRPr="0009152C">
                  <w:rPr>
                    <w:noProof/>
                    <w:sz w:val="22"/>
                    <w:szCs w:val="22"/>
                  </w:rPr>
                  <w:drawing>
                    <wp:anchor distT="0" distB="0" distL="114300" distR="114300" simplePos="0" relativeHeight="251660288" behindDoc="0" locked="0" layoutInCell="1" allowOverlap="1" wp14:anchorId="41B6ECBD" wp14:editId="21A4DE16">
                      <wp:simplePos x="0" y="0"/>
                      <wp:positionH relativeFrom="column">
                        <wp:posOffset>126365</wp:posOffset>
                      </wp:positionH>
                      <wp:positionV relativeFrom="paragraph">
                        <wp:posOffset>635</wp:posOffset>
                      </wp:positionV>
                      <wp:extent cx="1069975" cy="1390015"/>
                      <wp:effectExtent l="0" t="0" r="0" b="0"/>
                      <wp:wrapTopAndBottom/>
                      <wp:docPr id="2" name="Picture 5114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11441121"/>
                              <pic:cNvPicPr>
                                <a:picLocks noChangeAspect="1" noChangeArrowheads="1"/>
                              </pic:cNvPicPr>
                            </pic:nvPicPr>
                            <pic:blipFill>
                              <a:blip r:embed="rId7"/>
                              <a:srcRect t="2470" r="7904" b="3909"/>
                              <a:stretch>
                                <a:fillRect/>
                              </a:stretch>
                            </pic:blipFill>
                            <pic:spPr bwMode="auto">
                              <a:xfrm>
                                <a:off x="0" y="0"/>
                                <a:ext cx="1069975" cy="1390015"/>
                              </a:xfrm>
                              <a:prstGeom prst="rect">
                                <a:avLst/>
                              </a:prstGeom>
                              <a:noFill/>
                            </pic:spPr>
                          </pic:pic>
                        </a:graphicData>
                      </a:graphic>
                    </wp:anchor>
                  </w:drawing>
                </w:r>
              </w:p>
            </w:tc>
          </w:tr>
        </w:tbl>
        <w:sdt>
          <w:sdtPr>
            <w:rPr>
              <w:rFonts w:eastAsiaTheme="minorEastAsia"/>
              <w:kern w:val="0"/>
              <w:sz w:val="22"/>
              <w:szCs w:val="22"/>
              <w14:ligatures w14:val="none"/>
            </w:rPr>
            <w:id w:val="-404141272"/>
            <w:docPartObj>
              <w:docPartGallery w:val="Cover Pages"/>
              <w:docPartUnique/>
            </w:docPartObj>
          </w:sdtPr>
          <w:sdtContent>
            <w:p w14:paraId="5E36E6FF" w14:textId="5933358B" w:rsidR="0009152C" w:rsidRPr="0009152C" w:rsidRDefault="0009152C" w:rsidP="0009152C">
              <w:pPr>
                <w:spacing w:after="0" w:line="240" w:lineRule="auto"/>
                <w:jc w:val="center"/>
                <w:rPr>
                  <w:b/>
                  <w:bCs/>
                  <w:color w:val="EE0000"/>
                  <w:sz w:val="48"/>
                  <w:szCs w:val="48"/>
                </w:rPr>
              </w:pPr>
              <w:r w:rsidRPr="0009152C">
                <w:rPr>
                  <w:b/>
                  <w:bCs/>
                  <w:color w:val="EE0000"/>
                  <w:sz w:val="48"/>
                  <w:szCs w:val="48"/>
                </w:rPr>
                <w:t>The Glory had Filled the House – Part I</w:t>
              </w:r>
              <w:r>
                <w:rPr>
                  <w:b/>
                  <w:bCs/>
                  <w:color w:val="EE0000"/>
                  <w:sz w:val="48"/>
                  <w:szCs w:val="48"/>
                </w:rPr>
                <w:t>II</w:t>
              </w:r>
            </w:p>
            <w:p w14:paraId="7B48A285" w14:textId="19647E94" w:rsidR="0009152C" w:rsidRPr="0009152C" w:rsidRDefault="00787C39" w:rsidP="0009152C">
              <w:pPr>
                <w:spacing w:after="0" w:line="240" w:lineRule="auto"/>
                <w:jc w:val="center"/>
                <w:rPr>
                  <w:b/>
                  <w:bCs/>
                  <w:color w:val="EE0000"/>
                  <w:sz w:val="36"/>
                  <w:szCs w:val="36"/>
                </w:rPr>
              </w:pPr>
              <w:r w:rsidRPr="00787C39">
                <w:rPr>
                  <w:b/>
                  <w:bCs/>
                  <w:i/>
                  <w:iCs/>
                  <w:color w:val="0070C0"/>
                  <w:sz w:val="36"/>
                  <w:szCs w:val="36"/>
                </w:rPr>
                <w:t>That All May Know Thy Name</w:t>
              </w:r>
              <w:r w:rsidR="0009152C" w:rsidRPr="0009152C">
                <w:rPr>
                  <w:b/>
                  <w:bCs/>
                  <w:color w:val="0070C0"/>
                  <w:sz w:val="36"/>
                  <w:szCs w:val="36"/>
                </w:rPr>
                <w:t xml:space="preserve">  </w:t>
              </w:r>
              <w:hyperlink r:id="rId8" w:history="1">
                <w:r w:rsidR="0009152C" w:rsidRPr="0009152C">
                  <w:rPr>
                    <w:rStyle w:val="Hyperlink"/>
                    <w:i/>
                    <w:iCs/>
                  </w:rPr>
                  <w:t>I</w:t>
                </w:r>
                <w:r w:rsidR="0009152C" w:rsidRPr="0009152C">
                  <w:rPr>
                    <w:rStyle w:val="Hyperlink"/>
                    <w:rFonts w:cs="Calibri"/>
                    <w:i/>
                    <w:iCs/>
                    <w:kern w:val="0"/>
                  </w:rPr>
                  <w:t xml:space="preserve"> Kings </w:t>
                </w:r>
                <w:r w:rsidRPr="00787C39">
                  <w:rPr>
                    <w:rStyle w:val="Hyperlink"/>
                  </w:rPr>
                  <w:t>8-10</w:t>
                </w:r>
              </w:hyperlink>
            </w:p>
            <w:p w14:paraId="2C8FB903" w14:textId="3482C4D7" w:rsidR="0009152C" w:rsidRPr="0009152C" w:rsidRDefault="0009152C" w:rsidP="00674295">
              <w:pPr>
                <w:tabs>
                  <w:tab w:val="left" w:pos="1992"/>
                  <w:tab w:val="center" w:pos="4680"/>
                </w:tabs>
                <w:spacing w:after="0" w:line="240" w:lineRule="auto"/>
                <w:ind w:hanging="1152"/>
                <w:rPr>
                  <w:b/>
                  <w:bCs/>
                  <w:color w:val="DAA600"/>
                  <w:sz w:val="40"/>
                  <w:szCs w:val="40"/>
                </w:rPr>
              </w:pPr>
              <w:r w:rsidRPr="0009152C">
                <w:rPr>
                  <w:b/>
                  <w:bCs/>
                  <w:i/>
                  <w:iCs/>
                  <w:color w:val="DAA600"/>
                  <w:sz w:val="40"/>
                  <w:szCs w:val="40"/>
                </w:rPr>
                <w:t xml:space="preserve">   </w:t>
              </w:r>
              <w:r w:rsidRPr="0009152C">
                <w:rPr>
                  <w:b/>
                  <w:bCs/>
                  <w:color w:val="DAA600"/>
                  <w:sz w:val="40"/>
                  <w:szCs w:val="40"/>
                </w:rPr>
                <w:t xml:space="preserve">  </w:t>
              </w:r>
              <w:r w:rsidR="00674295">
                <w:rPr>
                  <w:b/>
                  <w:bCs/>
                  <w:color w:val="DAA600"/>
                  <w:sz w:val="40"/>
                  <w:szCs w:val="40"/>
                </w:rPr>
                <w:t xml:space="preserve">             </w:t>
              </w:r>
              <w:r w:rsidRPr="0009152C">
                <w:rPr>
                  <w:b/>
                  <w:bCs/>
                  <w:color w:val="DAA600"/>
                  <w:sz w:val="40"/>
                  <w:szCs w:val="40"/>
                </w:rPr>
                <w:t xml:space="preserve">I. </w:t>
              </w:r>
              <w:r w:rsidRPr="00C76FCB">
                <w:rPr>
                  <w:b/>
                  <w:bCs/>
                  <w:color w:val="DAA600"/>
                  <w:sz w:val="40"/>
                  <w:szCs w:val="40"/>
                </w:rPr>
                <w:t>The LORD Appears to Solomon the First Time</w:t>
              </w:r>
            </w:p>
            <w:p w14:paraId="20B962C3" w14:textId="274EB632" w:rsidR="0009152C" w:rsidRPr="0009152C" w:rsidRDefault="0009152C" w:rsidP="00674295">
              <w:pPr>
                <w:tabs>
                  <w:tab w:val="left" w:pos="1992"/>
                  <w:tab w:val="center" w:pos="4680"/>
                </w:tabs>
                <w:spacing w:after="0" w:line="240" w:lineRule="auto"/>
                <w:rPr>
                  <w:rFonts w:cs="Calibri"/>
                  <w:b/>
                  <w:bCs/>
                  <w:color w:val="DAA600"/>
                  <w:kern w:val="0"/>
                  <w:sz w:val="40"/>
                  <w:szCs w:val="40"/>
                </w:rPr>
              </w:pPr>
              <w:r w:rsidRPr="0009152C">
                <w:rPr>
                  <w:rFonts w:cs="Calibri"/>
                  <w:b/>
                  <w:bCs/>
                  <w:color w:val="DAA600"/>
                  <w:kern w:val="0"/>
                  <w:sz w:val="40"/>
                  <w:szCs w:val="40"/>
                </w:rPr>
                <w:t xml:space="preserve">    II. </w:t>
              </w:r>
              <w:r w:rsidRPr="00C76FCB">
                <w:rPr>
                  <w:rFonts w:cs="Calibri"/>
                  <w:b/>
                  <w:bCs/>
                  <w:color w:val="DAA600"/>
                  <w:kern w:val="0"/>
                  <w:sz w:val="40"/>
                  <w:szCs w:val="40"/>
                </w:rPr>
                <w:t>The Glory of the LORD Fills the House of the LORD</w:t>
              </w:r>
            </w:p>
            <w:p w14:paraId="030E8EF0" w14:textId="2153B0D8" w:rsidR="0009152C" w:rsidRPr="0009152C" w:rsidRDefault="0009152C" w:rsidP="00674295">
              <w:pPr>
                <w:tabs>
                  <w:tab w:val="left" w:pos="1992"/>
                  <w:tab w:val="center" w:pos="4680"/>
                </w:tabs>
                <w:spacing w:after="0" w:line="240" w:lineRule="auto"/>
                <w:ind w:hanging="1152"/>
                <w:rPr>
                  <w:rFonts w:cs="Calibri"/>
                  <w:b/>
                  <w:bCs/>
                  <w:color w:val="DAA600"/>
                  <w:kern w:val="0"/>
                  <w:sz w:val="40"/>
                  <w:szCs w:val="40"/>
                </w:rPr>
              </w:pPr>
              <w:r w:rsidRPr="0009152C">
                <w:rPr>
                  <w:rFonts w:cs="Calibri"/>
                  <w:b/>
                  <w:bCs/>
                  <w:color w:val="DAA600"/>
                  <w:kern w:val="0"/>
                  <w:sz w:val="40"/>
                  <w:szCs w:val="40"/>
                </w:rPr>
                <w:t xml:space="preserve">   </w:t>
              </w:r>
              <w:r w:rsidR="00674295">
                <w:rPr>
                  <w:rFonts w:cs="Calibri"/>
                  <w:b/>
                  <w:bCs/>
                  <w:color w:val="DAA600"/>
                  <w:kern w:val="0"/>
                  <w:sz w:val="40"/>
                  <w:szCs w:val="40"/>
                </w:rPr>
                <w:t xml:space="preserve">             </w:t>
              </w:r>
              <w:r w:rsidRPr="0009152C">
                <w:rPr>
                  <w:rFonts w:cs="Calibri"/>
                  <w:b/>
                  <w:bCs/>
                  <w:color w:val="DAA600"/>
                  <w:kern w:val="0"/>
                  <w:sz w:val="40"/>
                  <w:szCs w:val="40"/>
                </w:rPr>
                <w:t xml:space="preserve">III. </w:t>
              </w:r>
              <w:r w:rsidRPr="00C76FCB">
                <w:rPr>
                  <w:rFonts w:cs="Calibri"/>
                  <w:b/>
                  <w:bCs/>
                  <w:color w:val="DAA600"/>
                  <w:kern w:val="0"/>
                  <w:sz w:val="40"/>
                  <w:szCs w:val="40"/>
                </w:rPr>
                <w:t>Solomon Speaks to Israel</w:t>
              </w:r>
            </w:p>
            <w:p w14:paraId="608E3439" w14:textId="5DB6AA6E" w:rsidR="0009152C" w:rsidRPr="0009152C" w:rsidRDefault="0009152C" w:rsidP="00674295">
              <w:pPr>
                <w:tabs>
                  <w:tab w:val="left" w:pos="1992"/>
                  <w:tab w:val="center" w:pos="4680"/>
                </w:tabs>
                <w:spacing w:after="0" w:line="240" w:lineRule="auto"/>
                <w:rPr>
                  <w:b/>
                  <w:bCs/>
                  <w:color w:val="DAA600"/>
                  <w:sz w:val="40"/>
                  <w:szCs w:val="40"/>
                </w:rPr>
              </w:pPr>
              <w:r w:rsidRPr="0009152C">
                <w:rPr>
                  <w:rFonts w:cs="Calibri"/>
                  <w:b/>
                  <w:bCs/>
                  <w:color w:val="DAA600"/>
                  <w:kern w:val="0"/>
                  <w:sz w:val="40"/>
                  <w:szCs w:val="40"/>
                </w:rPr>
                <w:t xml:space="preserve">   IV. </w:t>
              </w:r>
              <w:r w:rsidRPr="00C76FCB">
                <w:rPr>
                  <w:b/>
                  <w:bCs/>
                  <w:color w:val="DAA600"/>
                  <w:sz w:val="40"/>
                  <w:szCs w:val="40"/>
                </w:rPr>
                <w:t>Solomon Prays for Israel</w:t>
              </w:r>
            </w:p>
            <w:p w14:paraId="3A704181" w14:textId="6CA6217E" w:rsidR="0009152C" w:rsidRPr="00C76FCB" w:rsidRDefault="0009152C" w:rsidP="00674295">
              <w:pPr>
                <w:widowControl w:val="0"/>
                <w:spacing w:after="0" w:line="240" w:lineRule="auto"/>
                <w:rPr>
                  <w:rFonts w:cs="Calibri"/>
                  <w:b/>
                  <w:bCs/>
                  <w:color w:val="DAA600"/>
                  <w:kern w:val="0"/>
                  <w:sz w:val="40"/>
                  <w:szCs w:val="40"/>
                </w:rPr>
              </w:pPr>
              <w:r w:rsidRPr="0009152C">
                <w:rPr>
                  <w:rFonts w:cs="Calibri"/>
                  <w:b/>
                  <w:bCs/>
                  <w:color w:val="DAA600"/>
                  <w:kern w:val="0"/>
                  <w:sz w:val="40"/>
                  <w:szCs w:val="40"/>
                </w:rPr>
                <w:t xml:space="preserve">    V. </w:t>
              </w:r>
              <w:r w:rsidRPr="00C76FCB">
                <w:rPr>
                  <w:rFonts w:cs="Calibri"/>
                  <w:b/>
                  <w:bCs/>
                  <w:color w:val="DAA600"/>
                  <w:kern w:val="0"/>
                  <w:sz w:val="40"/>
                  <w:szCs w:val="40"/>
                </w:rPr>
                <w:t>Sacrifices and Offerings Given</w:t>
              </w:r>
              <w:r w:rsidRPr="00C76FCB">
                <w:rPr>
                  <w:rFonts w:cs="Calibri"/>
                  <w:b/>
                  <w:bCs/>
                  <w:color w:val="DAA600"/>
                  <w:kern w:val="0"/>
                  <w:sz w:val="40"/>
                  <w:szCs w:val="40"/>
                </w:rPr>
                <w:br/>
              </w:r>
              <w:r w:rsidRPr="0009152C">
                <w:rPr>
                  <w:rFonts w:cs="Calibri"/>
                  <w:b/>
                  <w:bCs/>
                  <w:color w:val="DAA600"/>
                  <w:kern w:val="0"/>
                  <w:sz w:val="40"/>
                  <w:szCs w:val="40"/>
                </w:rPr>
                <w:t xml:space="preserve">   VI. </w:t>
              </w:r>
              <w:r w:rsidRPr="00C76FCB">
                <w:rPr>
                  <w:rFonts w:cs="Calibri"/>
                  <w:b/>
                  <w:bCs/>
                  <w:color w:val="DAA600"/>
                  <w:kern w:val="0"/>
                  <w:sz w:val="40"/>
                  <w:szCs w:val="40"/>
                </w:rPr>
                <w:t>The LORD Appears to Solomon the Second Time</w:t>
              </w:r>
            </w:p>
            <w:p w14:paraId="18718EC7" w14:textId="4DAC032E" w:rsidR="0009152C" w:rsidRPr="00C76FCB" w:rsidRDefault="0009152C" w:rsidP="00674295">
              <w:pPr>
                <w:widowControl w:val="0"/>
                <w:spacing w:after="0" w:line="240" w:lineRule="auto"/>
                <w:ind w:hanging="1152"/>
                <w:rPr>
                  <w:rFonts w:cs="Calibri"/>
                  <w:b/>
                  <w:bCs/>
                  <w:color w:val="DAA600"/>
                  <w:kern w:val="0"/>
                  <w:sz w:val="40"/>
                  <w:szCs w:val="40"/>
                </w:rPr>
              </w:pPr>
              <w:r w:rsidRPr="00C76FCB">
                <w:rPr>
                  <w:rFonts w:cs="Calibri"/>
                  <w:b/>
                  <w:bCs/>
                  <w:color w:val="DAA600"/>
                  <w:kern w:val="0"/>
                  <w:sz w:val="40"/>
                  <w:szCs w:val="40"/>
                </w:rPr>
                <w:t xml:space="preserve"> </w:t>
              </w:r>
              <w:r w:rsidR="00674295">
                <w:rPr>
                  <w:rFonts w:cs="Calibri"/>
                  <w:b/>
                  <w:bCs/>
                  <w:color w:val="DAA600"/>
                  <w:kern w:val="0"/>
                  <w:sz w:val="40"/>
                  <w:szCs w:val="40"/>
                </w:rPr>
                <w:t xml:space="preserve">             </w:t>
              </w:r>
              <w:r w:rsidRPr="00C76FCB">
                <w:rPr>
                  <w:rFonts w:cs="Calibri"/>
                  <w:b/>
                  <w:bCs/>
                  <w:color w:val="DAA600"/>
                  <w:kern w:val="0"/>
                  <w:sz w:val="40"/>
                  <w:szCs w:val="40"/>
                </w:rPr>
                <w:t xml:space="preserve"> VII. The Queen of Sheba Sees the glory of </w:t>
              </w:r>
              <w:r w:rsidR="00B75DE1">
                <w:rPr>
                  <w:rFonts w:cs="Calibri"/>
                  <w:b/>
                  <w:bCs/>
                  <w:color w:val="DAA600"/>
                  <w:kern w:val="0"/>
                  <w:sz w:val="40"/>
                  <w:szCs w:val="40"/>
                </w:rPr>
                <w:t>the</w:t>
              </w:r>
              <w:r w:rsidRPr="00C76FCB">
                <w:rPr>
                  <w:rFonts w:cs="Calibri"/>
                  <w:b/>
                  <w:bCs/>
                  <w:color w:val="DAA600"/>
                  <w:kern w:val="0"/>
                  <w:sz w:val="40"/>
                  <w:szCs w:val="40"/>
                </w:rPr>
                <w:t xml:space="preserve"> Kingdom</w:t>
              </w:r>
            </w:p>
            <w:p w14:paraId="3FE54E96" w14:textId="7CFC9FF3" w:rsidR="0009152C" w:rsidRDefault="0009152C" w:rsidP="00674295">
              <w:pPr>
                <w:widowControl w:val="0"/>
                <w:spacing w:after="0" w:line="240" w:lineRule="auto"/>
                <w:ind w:hanging="1152"/>
                <w:rPr>
                  <w:rFonts w:cs="Calibri"/>
                  <w:b/>
                  <w:bCs/>
                  <w:color w:val="DAA600"/>
                  <w:kern w:val="0"/>
                  <w:sz w:val="40"/>
                  <w:szCs w:val="40"/>
                </w:rPr>
              </w:pPr>
              <w:r w:rsidRPr="00C76FCB">
                <w:rPr>
                  <w:rFonts w:cs="Calibri"/>
                  <w:b/>
                  <w:bCs/>
                  <w:color w:val="DAA600"/>
                  <w:kern w:val="0"/>
                  <w:sz w:val="40"/>
                  <w:szCs w:val="40"/>
                </w:rPr>
                <w:t xml:space="preserve"> </w:t>
              </w:r>
              <w:r w:rsidR="00674295">
                <w:rPr>
                  <w:rFonts w:cs="Calibri"/>
                  <w:b/>
                  <w:bCs/>
                  <w:color w:val="DAA600"/>
                  <w:kern w:val="0"/>
                  <w:sz w:val="40"/>
                  <w:szCs w:val="40"/>
                </w:rPr>
                <w:t xml:space="preserve">            </w:t>
              </w:r>
              <w:r w:rsidR="00C76FCB" w:rsidRPr="00C76FCB">
                <w:rPr>
                  <w:rFonts w:cs="Calibri"/>
                  <w:b/>
                  <w:bCs/>
                  <w:color w:val="DAA600"/>
                  <w:kern w:val="0"/>
                  <w:sz w:val="40"/>
                  <w:szCs w:val="40"/>
                </w:rPr>
                <w:t xml:space="preserve"> </w:t>
              </w:r>
              <w:r w:rsidRPr="00C76FCB">
                <w:rPr>
                  <w:rFonts w:cs="Calibri"/>
                  <w:b/>
                  <w:bCs/>
                  <w:color w:val="DAA600"/>
                  <w:kern w:val="0"/>
                  <w:sz w:val="40"/>
                  <w:szCs w:val="40"/>
                </w:rPr>
                <w:t xml:space="preserve">VIII. </w:t>
              </w:r>
              <w:r w:rsidR="00C76FCB" w:rsidRPr="00C76FCB">
                <w:rPr>
                  <w:rFonts w:cs="Calibri"/>
                  <w:b/>
                  <w:bCs/>
                  <w:color w:val="DAA600"/>
                  <w:kern w:val="0"/>
                  <w:sz w:val="40"/>
                  <w:szCs w:val="40"/>
                </w:rPr>
                <w:t>A Greater than Solomon is Here</w:t>
              </w:r>
            </w:p>
            <w:p w14:paraId="23ED3553" w14:textId="57F866F3" w:rsidR="00B75DE1" w:rsidRPr="0009152C" w:rsidRDefault="00B75DE1" w:rsidP="00674295">
              <w:pPr>
                <w:widowControl w:val="0"/>
                <w:spacing w:after="0" w:line="240" w:lineRule="auto"/>
                <w:ind w:hanging="1152"/>
                <w:rPr>
                  <w:rFonts w:cs="Calibri"/>
                  <w:b/>
                  <w:bCs/>
                  <w:color w:val="DAA600"/>
                  <w:kern w:val="0"/>
                  <w:sz w:val="40"/>
                  <w:szCs w:val="40"/>
                </w:rPr>
              </w:pPr>
              <w:r>
                <w:rPr>
                  <w:rFonts w:cs="Calibri"/>
                  <w:b/>
                  <w:bCs/>
                  <w:color w:val="DAA600"/>
                  <w:kern w:val="0"/>
                  <w:sz w:val="40"/>
                  <w:szCs w:val="40"/>
                </w:rPr>
                <w:t xml:space="preserve">  </w:t>
              </w:r>
              <w:r w:rsidR="00674295">
                <w:rPr>
                  <w:rFonts w:cs="Calibri"/>
                  <w:b/>
                  <w:bCs/>
                  <w:color w:val="DAA600"/>
                  <w:kern w:val="0"/>
                  <w:sz w:val="40"/>
                  <w:szCs w:val="40"/>
                </w:rPr>
                <w:t xml:space="preserve">             </w:t>
              </w:r>
              <w:r>
                <w:rPr>
                  <w:rFonts w:cs="Calibri"/>
                  <w:b/>
                  <w:bCs/>
                  <w:color w:val="DAA600"/>
                  <w:kern w:val="0"/>
                  <w:sz w:val="40"/>
                  <w:szCs w:val="40"/>
                </w:rPr>
                <w:t xml:space="preserve">  IX. The Glory of the Latter is Greater than the Former</w:t>
              </w:r>
            </w:p>
            <w:p w14:paraId="3158F05D" w14:textId="466CE29B" w:rsidR="0009152C" w:rsidRPr="0009152C" w:rsidRDefault="00C76FCB" w:rsidP="00C76FCB">
              <w:pPr>
                <w:widowControl w:val="0"/>
                <w:spacing w:before="60" w:after="60" w:line="240" w:lineRule="auto"/>
                <w:rPr>
                  <w:b/>
                  <w:bCs/>
                </w:rPr>
              </w:pPr>
              <w:r w:rsidRPr="00C76FCB">
                <w:rPr>
                  <w:sz w:val="26"/>
                  <w:szCs w:val="26"/>
                </w:rPr>
                <w:t xml:space="preserve">In the seventh </w:t>
              </w:r>
              <w:r w:rsidRPr="00C76FCB">
                <w:rPr>
                  <w:i/>
                  <w:iCs/>
                  <w:sz w:val="26"/>
                  <w:szCs w:val="26"/>
                </w:rPr>
                <w:t>month</w:t>
              </w:r>
              <w:r w:rsidRPr="00C76FCB">
                <w:rPr>
                  <w:sz w:val="26"/>
                  <w:szCs w:val="26"/>
                </w:rPr>
                <w:t xml:space="preserve">, in the one and twentieth </w:t>
              </w:r>
              <w:r w:rsidRPr="00C76FCB">
                <w:rPr>
                  <w:i/>
                  <w:iCs/>
                  <w:sz w:val="26"/>
                  <w:szCs w:val="26"/>
                </w:rPr>
                <w:t>day</w:t>
              </w:r>
              <w:r w:rsidRPr="00C76FCB">
                <w:rPr>
                  <w:sz w:val="26"/>
                  <w:szCs w:val="26"/>
                </w:rPr>
                <w:t xml:space="preserve"> of the month, came the word of the LORD by the prophet Haggai, saying, Speak now to Zerubbabel the son of Shealtiel, governor of Judah, and to Joshua the son of Josedech, the high priest, and to the residue of the people, saying, Who </w:t>
              </w:r>
              <w:r w:rsidRPr="00C76FCB">
                <w:rPr>
                  <w:i/>
                  <w:iCs/>
                  <w:sz w:val="26"/>
                  <w:szCs w:val="26"/>
                </w:rPr>
                <w:t>is</w:t>
              </w:r>
              <w:r w:rsidRPr="00C76FCB">
                <w:rPr>
                  <w:sz w:val="26"/>
                  <w:szCs w:val="26"/>
                </w:rPr>
                <w:t xml:space="preserve"> left among you that saw this house in her first glory? and how do ye see it now? </w:t>
              </w:r>
              <w:r w:rsidRPr="00C76FCB">
                <w:rPr>
                  <w:i/>
                  <w:iCs/>
                  <w:sz w:val="26"/>
                  <w:szCs w:val="26"/>
                </w:rPr>
                <w:t>is it</w:t>
              </w:r>
              <w:r w:rsidRPr="00C76FCB">
                <w:rPr>
                  <w:sz w:val="26"/>
                  <w:szCs w:val="26"/>
                </w:rPr>
                <w:t xml:space="preserve"> not in your eyes in comparison of it as nothing? Yet now be strong, O Zerubbabel, saith the LORD; and be strong, O Joshua, son of Josedech, the high priest; and be strong, all ye people of the land, saith the LORD, and work: for I </w:t>
              </w:r>
              <w:r w:rsidRPr="00C76FCB">
                <w:rPr>
                  <w:i/>
                  <w:iCs/>
                  <w:sz w:val="26"/>
                  <w:szCs w:val="26"/>
                </w:rPr>
                <w:t>am</w:t>
              </w:r>
              <w:r w:rsidRPr="00C76FCB">
                <w:rPr>
                  <w:sz w:val="26"/>
                  <w:szCs w:val="26"/>
                </w:rPr>
                <w:t xml:space="preserve"> with you, saith the LORD of hosts: </w:t>
              </w:r>
              <w:r w:rsidRPr="00C76FCB">
                <w:rPr>
                  <w:i/>
                  <w:iCs/>
                  <w:sz w:val="26"/>
                  <w:szCs w:val="26"/>
                </w:rPr>
                <w:t>According to</w:t>
              </w:r>
              <w:r w:rsidRPr="00C76FCB">
                <w:rPr>
                  <w:sz w:val="26"/>
                  <w:szCs w:val="26"/>
                </w:rPr>
                <w:t xml:space="preserve"> the word that I covenanted with you when ye came out of Egypt, so my spirit remaineth among you: fear ye not. For thus saith the LORD of hosts; Yet once, it </w:t>
              </w:r>
              <w:r w:rsidRPr="00C76FCB">
                <w:rPr>
                  <w:i/>
                  <w:iCs/>
                  <w:sz w:val="26"/>
                  <w:szCs w:val="26"/>
                </w:rPr>
                <w:t>is</w:t>
              </w:r>
              <w:r w:rsidRPr="00C76FCB">
                <w:rPr>
                  <w:sz w:val="26"/>
                  <w:szCs w:val="26"/>
                </w:rPr>
                <w:t xml:space="preserve"> a little while, and I will shake the heavens, and the earth, and the sea, and the dry </w:t>
              </w:r>
              <w:r w:rsidRPr="00C76FCB">
                <w:rPr>
                  <w:i/>
                  <w:iCs/>
                  <w:sz w:val="26"/>
                  <w:szCs w:val="26"/>
                </w:rPr>
                <w:t>land</w:t>
              </w:r>
              <w:r w:rsidRPr="00C76FCB">
                <w:rPr>
                  <w:sz w:val="26"/>
                  <w:szCs w:val="26"/>
                </w:rPr>
                <w:t xml:space="preserve">; And I will shake all nations, and the desire of all nations shall come: and I will fill this house with glory, saith the LORD of hosts. The silver </w:t>
              </w:r>
              <w:r w:rsidRPr="00C76FCB">
                <w:rPr>
                  <w:i/>
                  <w:iCs/>
                  <w:sz w:val="26"/>
                  <w:szCs w:val="26"/>
                </w:rPr>
                <w:t>is</w:t>
              </w:r>
              <w:r w:rsidRPr="00C76FCB">
                <w:rPr>
                  <w:sz w:val="26"/>
                  <w:szCs w:val="26"/>
                </w:rPr>
                <w:t xml:space="preserve"> mine, and the gold </w:t>
              </w:r>
              <w:r w:rsidRPr="00C76FCB">
                <w:rPr>
                  <w:i/>
                  <w:iCs/>
                  <w:sz w:val="26"/>
                  <w:szCs w:val="26"/>
                </w:rPr>
                <w:t>is</w:t>
              </w:r>
              <w:r w:rsidRPr="00C76FCB">
                <w:rPr>
                  <w:sz w:val="26"/>
                  <w:szCs w:val="26"/>
                </w:rPr>
                <w:t xml:space="preserve"> mine, saith the LORD of hosts. </w:t>
              </w:r>
              <w:r w:rsidRPr="00C76FCB">
                <w:rPr>
                  <w:sz w:val="26"/>
                  <w:szCs w:val="26"/>
                  <w:highlight w:val="yellow"/>
                </w:rPr>
                <w:t>The glory of this latter house shall be greater than of the former, saith the LORD of hosts: and in this place will I give peace, saith the LORD of hosts.</w:t>
              </w:r>
              <w:r>
                <w:t xml:space="preserve"> </w:t>
              </w:r>
              <w:r>
                <w:rPr>
                  <w:b/>
                  <w:bCs/>
                </w:rPr>
                <w:t>(</w:t>
              </w:r>
              <w:hyperlink r:id="rId9" w:history="1">
                <w:r w:rsidRPr="00C76FCB">
                  <w:rPr>
                    <w:rStyle w:val="Hyperlink"/>
                    <w:b/>
                    <w:bCs/>
                  </w:rPr>
                  <w:t>Haggai 2:1-9</w:t>
                </w:r>
              </w:hyperlink>
              <w:r>
                <w:rPr>
                  <w:b/>
                  <w:bCs/>
                </w:rPr>
                <w:t>)</w:t>
              </w:r>
            </w:p>
          </w:sdtContent>
        </w:sdt>
      </w:sdtContent>
    </w:sdt>
    <w:p w14:paraId="11908607" w14:textId="6EE7D799" w:rsidR="006B55BC" w:rsidRDefault="006B55BC" w:rsidP="002F5A72">
      <w:pPr>
        <w:spacing w:after="0" w:line="240" w:lineRule="auto"/>
        <w:rPr>
          <w:b/>
          <w:bCs/>
          <w:color w:val="EE0000"/>
          <w:sz w:val="28"/>
          <w:szCs w:val="28"/>
        </w:rPr>
      </w:pPr>
      <w:r w:rsidRPr="006B55BC">
        <w:rPr>
          <w:b/>
          <w:bCs/>
          <w:color w:val="EE0000"/>
          <w:sz w:val="28"/>
          <w:szCs w:val="28"/>
        </w:rPr>
        <w:lastRenderedPageBreak/>
        <w:t xml:space="preserve">The Glory </w:t>
      </w:r>
      <w:r>
        <w:rPr>
          <w:b/>
          <w:bCs/>
          <w:color w:val="EE0000"/>
          <w:sz w:val="28"/>
          <w:szCs w:val="28"/>
        </w:rPr>
        <w:t>of</w:t>
      </w:r>
      <w:r w:rsidRPr="006B55BC">
        <w:rPr>
          <w:b/>
          <w:bCs/>
          <w:color w:val="EE0000"/>
          <w:sz w:val="28"/>
          <w:szCs w:val="28"/>
        </w:rPr>
        <w:t xml:space="preserve"> </w:t>
      </w:r>
      <w:r>
        <w:rPr>
          <w:b/>
          <w:bCs/>
          <w:color w:val="EE0000"/>
          <w:sz w:val="28"/>
          <w:szCs w:val="28"/>
        </w:rPr>
        <w:t>t</w:t>
      </w:r>
      <w:r w:rsidRPr="006B55BC">
        <w:rPr>
          <w:b/>
          <w:bCs/>
          <w:color w:val="EE0000"/>
          <w:sz w:val="28"/>
          <w:szCs w:val="28"/>
        </w:rPr>
        <w:t xml:space="preserve">he LORD Had Filled </w:t>
      </w:r>
      <w:r>
        <w:rPr>
          <w:b/>
          <w:bCs/>
          <w:color w:val="EE0000"/>
          <w:sz w:val="28"/>
          <w:szCs w:val="28"/>
        </w:rPr>
        <w:t>t</w:t>
      </w:r>
      <w:r w:rsidRPr="006B55BC">
        <w:rPr>
          <w:b/>
          <w:bCs/>
          <w:color w:val="EE0000"/>
          <w:sz w:val="28"/>
          <w:szCs w:val="28"/>
        </w:rPr>
        <w:t>he House</w:t>
      </w:r>
      <w:r w:rsidR="0009152C">
        <w:rPr>
          <w:b/>
          <w:bCs/>
          <w:color w:val="EE0000"/>
          <w:sz w:val="28"/>
          <w:szCs w:val="28"/>
        </w:rPr>
        <w:t xml:space="preserve"> -</w:t>
      </w:r>
      <w:r>
        <w:rPr>
          <w:b/>
          <w:bCs/>
          <w:color w:val="EE0000"/>
          <w:sz w:val="28"/>
          <w:szCs w:val="28"/>
        </w:rPr>
        <w:t xml:space="preserve"> III</w:t>
      </w:r>
      <w:r w:rsidR="00C76FCB">
        <w:rPr>
          <w:b/>
          <w:bCs/>
          <w:color w:val="EE0000"/>
          <w:sz w:val="28"/>
          <w:szCs w:val="28"/>
        </w:rPr>
        <w:t xml:space="preserve"> – </w:t>
      </w:r>
      <w:r w:rsidR="00C76FCB" w:rsidRPr="00C76FCB">
        <w:rPr>
          <w:b/>
          <w:bCs/>
          <w:color w:val="FFC000"/>
          <w:sz w:val="28"/>
          <w:szCs w:val="28"/>
        </w:rPr>
        <w:t>That All May Know Thy Name</w:t>
      </w:r>
    </w:p>
    <w:p w14:paraId="7348776A" w14:textId="5331AA26" w:rsidR="00C76FCB" w:rsidRPr="00C76FCB" w:rsidRDefault="00C76FCB" w:rsidP="002F5A72">
      <w:pPr>
        <w:spacing w:after="0" w:line="240" w:lineRule="auto"/>
        <w:rPr>
          <w:b/>
          <w:bCs/>
        </w:rPr>
      </w:pPr>
      <w:r w:rsidRPr="00C76FCB">
        <w:rPr>
          <w:b/>
          <w:bCs/>
        </w:rPr>
        <w:t xml:space="preserve">Just </w:t>
      </w:r>
      <w:r>
        <w:rPr>
          <w:b/>
          <w:bCs/>
        </w:rPr>
        <w:t>as Haggai had prophesied to th</w:t>
      </w:r>
      <w:r w:rsidR="00E9540A">
        <w:rPr>
          <w:b/>
          <w:bCs/>
        </w:rPr>
        <w:t>e Israelites</w:t>
      </w:r>
      <w:r>
        <w:rPr>
          <w:b/>
          <w:bCs/>
        </w:rPr>
        <w:t xml:space="preserve"> returning from the Babylonian Captivity</w:t>
      </w:r>
      <w:r w:rsidR="00E9540A">
        <w:rPr>
          <w:b/>
          <w:bCs/>
        </w:rPr>
        <w:t>, the Glory of the latter temple (Christ’s Kingdom), will be greater than the former. (Solomon’s Kingdom). (</w:t>
      </w:r>
      <w:hyperlink r:id="rId10" w:history="1">
        <w:r w:rsidR="00E9540A" w:rsidRPr="00E9540A">
          <w:rPr>
            <w:rStyle w:val="Hyperlink"/>
            <w:b/>
            <w:bCs/>
          </w:rPr>
          <w:t>Haggai 2:1-9</w:t>
        </w:r>
      </w:hyperlink>
      <w:r w:rsidR="00E9540A">
        <w:rPr>
          <w:b/>
          <w:bCs/>
        </w:rPr>
        <w:t>) This is all because a greater than Solomon is here! (</w:t>
      </w:r>
      <w:hyperlink r:id="rId11" w:history="1">
        <w:r w:rsidR="00E9540A" w:rsidRPr="00E9540A">
          <w:rPr>
            <w:rStyle w:val="Hyperlink"/>
            <w:b/>
            <w:bCs/>
          </w:rPr>
          <w:t>Luke11:27-36</w:t>
        </w:r>
      </w:hyperlink>
      <w:r w:rsidR="00E9540A">
        <w:rPr>
          <w:b/>
          <w:bCs/>
        </w:rPr>
        <w:t xml:space="preserve">)  Today we will read of the Queen of Sheba comes from a great distance to behold the glory of Solomon’s Kingdom, but the “Glory of the latter </w:t>
      </w:r>
      <w:r w:rsidR="00B75DE1">
        <w:rPr>
          <w:b/>
          <w:bCs/>
        </w:rPr>
        <w:t xml:space="preserve">Kingdom </w:t>
      </w:r>
      <w:r w:rsidR="00E9540A">
        <w:rPr>
          <w:b/>
          <w:bCs/>
        </w:rPr>
        <w:t>will be greater than the former”.</w:t>
      </w:r>
    </w:p>
    <w:p w14:paraId="1ACB08B3" w14:textId="4F47099C" w:rsidR="002F5A72" w:rsidRPr="002F5A72" w:rsidRDefault="002F5A72" w:rsidP="002F5A72">
      <w:pPr>
        <w:spacing w:after="0" w:line="240" w:lineRule="auto"/>
        <w:rPr>
          <w:b/>
          <w:bCs/>
          <w:color w:val="EE0000"/>
          <w:sz w:val="28"/>
          <w:szCs w:val="28"/>
        </w:rPr>
      </w:pPr>
      <w:r w:rsidRPr="002F5A72">
        <w:rPr>
          <w:b/>
          <w:bCs/>
          <w:color w:val="EE0000"/>
          <w:sz w:val="28"/>
          <w:szCs w:val="28"/>
        </w:rPr>
        <w:t xml:space="preserve">I. </w:t>
      </w:r>
      <w:bookmarkStart w:id="0" w:name="_Hlk214727040"/>
      <w:r w:rsidRPr="002F5A72">
        <w:rPr>
          <w:b/>
          <w:bCs/>
          <w:color w:val="EE0000"/>
          <w:sz w:val="28"/>
          <w:szCs w:val="28"/>
        </w:rPr>
        <w:t>The LORD Appears to Solomon the First Time</w:t>
      </w:r>
      <w:bookmarkEnd w:id="0"/>
    </w:p>
    <w:p w14:paraId="104720E7" w14:textId="3BC3B978" w:rsidR="007D599A" w:rsidRDefault="002F5A72" w:rsidP="002F5A72">
      <w:pPr>
        <w:spacing w:after="0" w:line="240" w:lineRule="auto"/>
      </w:pPr>
      <w:hyperlink r:id="rId12" w:history="1">
        <w:r w:rsidRPr="002F5A72">
          <w:rPr>
            <w:rStyle w:val="Hyperlink"/>
            <w:b/>
            <w:bCs/>
          </w:rPr>
          <w:t>1 Kings 3:1</w:t>
        </w:r>
      </w:hyperlink>
      <w:r>
        <w:t xml:space="preserve"> And Solomon made affinity with Pharaoh king of Egypt, and took Pharaoh's daughter, and brought her into the city of David, until he had made an end of building his own house, and the house of the LORD, and the wall of Jerusalem round about.</w:t>
      </w:r>
      <w:r>
        <w:br/>
      </w:r>
      <w:r>
        <w:rPr>
          <w:b/>
          <w:bCs/>
        </w:rPr>
        <w:t>1 Kings 3:2</w:t>
      </w:r>
      <w:r>
        <w:t xml:space="preserve"> Only the people sacrificed in high places, because there was no house built unto the name of the LORD, until those days.</w:t>
      </w:r>
      <w:r>
        <w:br/>
      </w:r>
      <w:r>
        <w:rPr>
          <w:b/>
          <w:bCs/>
        </w:rPr>
        <w:t>1 Kings 3:3</w:t>
      </w:r>
      <w:r>
        <w:t xml:space="preserve"> And Solomon loved the LORD, walking in the statutes of David his father: only he sacrificed and burnt incense in high places.</w:t>
      </w:r>
      <w:r>
        <w:br/>
      </w:r>
      <w:r>
        <w:rPr>
          <w:b/>
          <w:bCs/>
        </w:rPr>
        <w:t>1 Kings 3:4</w:t>
      </w:r>
      <w:r>
        <w:t xml:space="preserve"> And the king went to Gibeon to sacrifice there; for that </w:t>
      </w:r>
      <w:r>
        <w:rPr>
          <w:i/>
          <w:iCs/>
        </w:rPr>
        <w:t>was</w:t>
      </w:r>
      <w:r>
        <w:t xml:space="preserve"> the great high place: a thousand burnt offerings did Solomon offer upon that altar.</w:t>
      </w:r>
      <w:r>
        <w:br/>
      </w:r>
      <w:r>
        <w:rPr>
          <w:b/>
          <w:bCs/>
        </w:rPr>
        <w:t>1 Kings 3:5</w:t>
      </w:r>
      <w:r>
        <w:t xml:space="preserve"> In Gibeon the LORD appeared to Solomon in a dream by night: and God said, Ask what I shall give thee.</w:t>
      </w:r>
      <w:r>
        <w:br/>
      </w:r>
      <w:r>
        <w:rPr>
          <w:b/>
          <w:bCs/>
        </w:rPr>
        <w:t>1 Kings 3:6</w:t>
      </w:r>
      <w:r>
        <w:t xml:space="preserve"> And Solomon said, Thou hast shewed unto thy servant David my father great mercy, according as he walked before thee in truth, and in righteousness, and in uprightness of heart with thee; and thou hast kept for him this great kindness, that thou hast given him a son to sit on his throne, as </w:t>
      </w:r>
      <w:r>
        <w:rPr>
          <w:i/>
          <w:iCs/>
        </w:rPr>
        <w:t>it is</w:t>
      </w:r>
      <w:r>
        <w:t xml:space="preserve"> this day.</w:t>
      </w:r>
      <w:r>
        <w:br/>
      </w:r>
      <w:r>
        <w:rPr>
          <w:b/>
          <w:bCs/>
        </w:rPr>
        <w:t>1 Kings 3:7</w:t>
      </w:r>
      <w:r>
        <w:t xml:space="preserve"> And now, O LORD my God, thou hast made thy servant king instead of David my father: and I </w:t>
      </w:r>
      <w:r>
        <w:rPr>
          <w:i/>
          <w:iCs/>
        </w:rPr>
        <w:t>am but</w:t>
      </w:r>
      <w:r>
        <w:t xml:space="preserve"> a little child: I know not </w:t>
      </w:r>
      <w:r>
        <w:rPr>
          <w:i/>
          <w:iCs/>
        </w:rPr>
        <w:t>how</w:t>
      </w:r>
      <w:r>
        <w:t xml:space="preserve"> to go out or come in.</w:t>
      </w:r>
      <w:r>
        <w:br/>
      </w:r>
      <w:r>
        <w:rPr>
          <w:b/>
          <w:bCs/>
        </w:rPr>
        <w:t>1 Kings 3:8</w:t>
      </w:r>
      <w:r>
        <w:t xml:space="preserve"> And thy servant </w:t>
      </w:r>
      <w:r>
        <w:rPr>
          <w:i/>
          <w:iCs/>
        </w:rPr>
        <w:t>is</w:t>
      </w:r>
      <w:r>
        <w:t xml:space="preserve"> in the midst of thy people which thou hast chosen, a great people, that cannot be numbered nor counted for multitude.</w:t>
      </w:r>
      <w:r>
        <w:br/>
      </w:r>
      <w:r>
        <w:rPr>
          <w:b/>
          <w:bCs/>
        </w:rPr>
        <w:t>1 Kings 3:9</w:t>
      </w:r>
      <w:r>
        <w:t xml:space="preserve"> Give therefore thy servant an understanding heart to judge thy people, that I may discern between good and bad: for who is able to judge this thy so great a people?</w:t>
      </w:r>
      <w:r>
        <w:br/>
      </w:r>
      <w:r>
        <w:rPr>
          <w:b/>
          <w:bCs/>
        </w:rPr>
        <w:t>1 Kings 3:10</w:t>
      </w:r>
      <w:r>
        <w:t xml:space="preserve"> And the speech pleased the Lord, that Solomon had asked this thing.</w:t>
      </w:r>
      <w:r>
        <w:br/>
      </w:r>
      <w:r>
        <w:rPr>
          <w:b/>
          <w:bCs/>
        </w:rPr>
        <w:t>1 Kings 3:11</w:t>
      </w:r>
      <w:r>
        <w:t xml:space="preserve"> And God said unto him, Because thou hast asked this thing, and hast not asked for thyself long life; neither hast asked riches for thyself, nor hast asked the life of thine enemies; but hast asked for thyself understanding to discern judgment;</w:t>
      </w:r>
      <w:r>
        <w:br/>
      </w:r>
      <w:r>
        <w:rPr>
          <w:b/>
          <w:bCs/>
        </w:rPr>
        <w:t>1 Kings 3:12</w:t>
      </w:r>
      <w:r>
        <w:t xml:space="preserve"> Behold, I have done according to thy words: lo, I have given thee a wise and an understanding heart; so that there was none like thee before thee, neither after thee shall any arise like unto thee.</w:t>
      </w:r>
      <w:r>
        <w:br/>
      </w:r>
      <w:r>
        <w:rPr>
          <w:b/>
          <w:bCs/>
        </w:rPr>
        <w:t>1 Kings 3:13</w:t>
      </w:r>
      <w:r>
        <w:t xml:space="preserve"> And I have also given thee that which thou hast not asked, both riches, and honour: so that there shall not be any among the kings like unto thee all thy days.</w:t>
      </w:r>
      <w:r>
        <w:br/>
      </w:r>
      <w:r>
        <w:rPr>
          <w:b/>
          <w:bCs/>
        </w:rPr>
        <w:t>1 Kings 3:14</w:t>
      </w:r>
      <w:r>
        <w:t xml:space="preserve"> And if thou wilt walk in my ways, to keep my statutes and my commandments, as thy father David did walk, then I will lengthen thy days.</w:t>
      </w:r>
      <w:r>
        <w:br/>
      </w:r>
      <w:r>
        <w:rPr>
          <w:b/>
          <w:bCs/>
        </w:rPr>
        <w:t>1 Kings 3:15</w:t>
      </w:r>
      <w:r>
        <w:t xml:space="preserve"> And Solomon awoke; and, behold, </w:t>
      </w:r>
      <w:r>
        <w:rPr>
          <w:i/>
          <w:iCs/>
        </w:rPr>
        <w:t>it was</w:t>
      </w:r>
      <w:r>
        <w:t xml:space="preserve"> a dream. And he came to Jerusalem, and stood before the ark of the covenant of the LORD, and offered up burnt offerings, and offered peace offerings, and made a feast to all his servants.</w:t>
      </w:r>
    </w:p>
    <w:p w14:paraId="067D49F8" w14:textId="77777777" w:rsidR="00E9540A" w:rsidRDefault="00E9540A" w:rsidP="002F5A72">
      <w:pPr>
        <w:spacing w:after="0" w:line="240" w:lineRule="auto"/>
        <w:rPr>
          <w:b/>
          <w:bCs/>
          <w:color w:val="EE0000"/>
          <w:sz w:val="28"/>
          <w:szCs w:val="28"/>
        </w:rPr>
      </w:pPr>
    </w:p>
    <w:p w14:paraId="63FD831D" w14:textId="6CE774EB" w:rsidR="002F5A72" w:rsidRPr="002F5A72" w:rsidRDefault="006B55BC" w:rsidP="002F5A72">
      <w:pPr>
        <w:spacing w:after="0" w:line="240" w:lineRule="auto"/>
        <w:rPr>
          <w:b/>
          <w:bCs/>
          <w:color w:val="EE0000"/>
          <w:sz w:val="28"/>
          <w:szCs w:val="28"/>
        </w:rPr>
      </w:pPr>
      <w:r>
        <w:rPr>
          <w:b/>
          <w:bCs/>
          <w:color w:val="EE0000"/>
          <w:sz w:val="28"/>
          <w:szCs w:val="28"/>
        </w:rPr>
        <w:lastRenderedPageBreak/>
        <w:t>I</w:t>
      </w:r>
      <w:r w:rsidR="002F5A72" w:rsidRPr="002F5A72">
        <w:rPr>
          <w:b/>
          <w:bCs/>
          <w:color w:val="EE0000"/>
          <w:sz w:val="28"/>
          <w:szCs w:val="28"/>
        </w:rPr>
        <w:t xml:space="preserve">I. </w:t>
      </w:r>
      <w:bookmarkStart w:id="1" w:name="_Hlk214727072"/>
      <w:r w:rsidR="002F5A72" w:rsidRPr="002F5A72">
        <w:rPr>
          <w:b/>
          <w:bCs/>
          <w:color w:val="EE0000"/>
          <w:sz w:val="28"/>
          <w:szCs w:val="28"/>
        </w:rPr>
        <w:t xml:space="preserve">The </w:t>
      </w:r>
      <w:r w:rsidR="002F5A72">
        <w:rPr>
          <w:b/>
          <w:bCs/>
          <w:color w:val="EE0000"/>
          <w:sz w:val="28"/>
          <w:szCs w:val="28"/>
        </w:rPr>
        <w:t>Glory of th</w:t>
      </w:r>
      <w:r w:rsidR="006C4698">
        <w:rPr>
          <w:b/>
          <w:bCs/>
          <w:color w:val="EE0000"/>
          <w:sz w:val="28"/>
          <w:szCs w:val="28"/>
        </w:rPr>
        <w:t xml:space="preserve">e </w:t>
      </w:r>
      <w:r w:rsidR="002F5A72" w:rsidRPr="002F5A72">
        <w:rPr>
          <w:b/>
          <w:bCs/>
          <w:color w:val="EE0000"/>
          <w:sz w:val="28"/>
          <w:szCs w:val="28"/>
        </w:rPr>
        <w:t xml:space="preserve">LORD </w:t>
      </w:r>
      <w:r w:rsidR="006C4698">
        <w:rPr>
          <w:b/>
          <w:bCs/>
          <w:color w:val="EE0000"/>
          <w:sz w:val="28"/>
          <w:szCs w:val="28"/>
        </w:rPr>
        <w:t>Fill</w:t>
      </w:r>
      <w:r>
        <w:rPr>
          <w:b/>
          <w:bCs/>
          <w:color w:val="EE0000"/>
          <w:sz w:val="28"/>
          <w:szCs w:val="28"/>
        </w:rPr>
        <w:t>s</w:t>
      </w:r>
      <w:r w:rsidR="006C4698">
        <w:rPr>
          <w:b/>
          <w:bCs/>
          <w:color w:val="EE0000"/>
          <w:sz w:val="28"/>
          <w:szCs w:val="28"/>
        </w:rPr>
        <w:t xml:space="preserve"> the House</w:t>
      </w:r>
      <w:r>
        <w:rPr>
          <w:b/>
          <w:bCs/>
          <w:color w:val="EE0000"/>
          <w:sz w:val="28"/>
          <w:szCs w:val="28"/>
        </w:rPr>
        <w:t xml:space="preserve"> of the LORD</w:t>
      </w:r>
      <w:bookmarkEnd w:id="1"/>
    </w:p>
    <w:p w14:paraId="79A03727" w14:textId="0F8B6678" w:rsidR="006C4698" w:rsidRDefault="002F5A72" w:rsidP="006C4698">
      <w:pPr>
        <w:spacing w:after="0" w:line="240" w:lineRule="auto"/>
      </w:pPr>
      <w:hyperlink r:id="rId13" w:history="1">
        <w:r w:rsidRPr="006C4698">
          <w:rPr>
            <w:rStyle w:val="Hyperlink"/>
            <w:b/>
            <w:bCs/>
          </w:rPr>
          <w:t>1 Kings 8:1</w:t>
        </w:r>
      </w:hyperlink>
      <w:r>
        <w:t xml:space="preserve"> Then Solomon assembled the elders of Israel, and all the heads of the tribes, the chief of the fathers of the children of Israel, unto king Solomon in Jerusalem, that they might bring up the ark of the covenant of the LORD out of the city of David, which </w:t>
      </w:r>
      <w:r>
        <w:rPr>
          <w:i/>
          <w:iCs/>
        </w:rPr>
        <w:t>is</w:t>
      </w:r>
      <w:r>
        <w:t xml:space="preserve"> Zion.</w:t>
      </w:r>
      <w:r>
        <w:br/>
      </w:r>
      <w:r>
        <w:rPr>
          <w:b/>
          <w:bCs/>
        </w:rPr>
        <w:t>1 Kings 8:2</w:t>
      </w:r>
      <w:r>
        <w:t xml:space="preserve"> And all the men of Israel assembled themselves unto king Solomon at the feast in the month Ethanim, which </w:t>
      </w:r>
      <w:r>
        <w:rPr>
          <w:i/>
          <w:iCs/>
        </w:rPr>
        <w:t>is</w:t>
      </w:r>
      <w:r>
        <w:t xml:space="preserve"> the seventh month.</w:t>
      </w:r>
      <w:r>
        <w:br/>
      </w:r>
      <w:r>
        <w:rPr>
          <w:b/>
          <w:bCs/>
        </w:rPr>
        <w:t>1 Kings 8:3</w:t>
      </w:r>
      <w:r>
        <w:t xml:space="preserve"> And all the elders of Israel came, and the priests took up the ark.</w:t>
      </w:r>
      <w:r>
        <w:br/>
      </w:r>
      <w:r>
        <w:rPr>
          <w:b/>
          <w:bCs/>
        </w:rPr>
        <w:t>1 Kings 8:4</w:t>
      </w:r>
      <w:r>
        <w:t xml:space="preserve"> And they brought up the ark of the LORD, and the tabernacle of the congregation, and all the holy vessels that </w:t>
      </w:r>
      <w:r>
        <w:rPr>
          <w:i/>
          <w:iCs/>
        </w:rPr>
        <w:t>were</w:t>
      </w:r>
      <w:r>
        <w:t xml:space="preserve"> in the tabernacle, even those did the priests and the Levites bring up.</w:t>
      </w:r>
      <w:r>
        <w:br/>
      </w:r>
      <w:r>
        <w:rPr>
          <w:b/>
          <w:bCs/>
        </w:rPr>
        <w:t>1 Kings 8:5</w:t>
      </w:r>
      <w:r>
        <w:t xml:space="preserve"> And king Solomon, and all the congregation of Israel, that were assembled unto him, </w:t>
      </w:r>
      <w:r>
        <w:rPr>
          <w:i/>
          <w:iCs/>
        </w:rPr>
        <w:t>were</w:t>
      </w:r>
      <w:r>
        <w:t xml:space="preserve"> with him before the ark, sacrificing sheep and oxen, that could not be told nor numbered for multitude.</w:t>
      </w:r>
      <w:r>
        <w:br/>
      </w:r>
      <w:r>
        <w:rPr>
          <w:b/>
          <w:bCs/>
        </w:rPr>
        <w:t>1 Kings 8:6</w:t>
      </w:r>
      <w:r>
        <w:t xml:space="preserve"> And the priests brought in the ark of the covenant of the LORD unto his place, into the oracle of the house, to the most holy </w:t>
      </w:r>
      <w:r>
        <w:rPr>
          <w:i/>
          <w:iCs/>
        </w:rPr>
        <w:t>place, even</w:t>
      </w:r>
      <w:r>
        <w:t xml:space="preserve"> under the wings of the cherubims.</w:t>
      </w:r>
      <w:r>
        <w:br/>
      </w:r>
      <w:r>
        <w:rPr>
          <w:b/>
          <w:bCs/>
        </w:rPr>
        <w:t>1 Kings 8:7</w:t>
      </w:r>
      <w:r>
        <w:t xml:space="preserve"> For the cherubims spread forth </w:t>
      </w:r>
      <w:r>
        <w:rPr>
          <w:i/>
          <w:iCs/>
        </w:rPr>
        <w:t>their</w:t>
      </w:r>
      <w:r>
        <w:t xml:space="preserve"> two wings over the place of the ark, and the cherubims covered the ark and the staves thereof above.</w:t>
      </w:r>
      <w:r>
        <w:br/>
      </w:r>
      <w:r>
        <w:rPr>
          <w:b/>
          <w:bCs/>
        </w:rPr>
        <w:t>1 Kings 8:8</w:t>
      </w:r>
      <w:r>
        <w:t xml:space="preserve"> And they drew out the staves, that the ends of the staves were seen out in the holy </w:t>
      </w:r>
      <w:r>
        <w:rPr>
          <w:i/>
          <w:iCs/>
        </w:rPr>
        <w:t>place</w:t>
      </w:r>
      <w:r>
        <w:t xml:space="preserve"> before the oracle, and they were not seen without: and there they are unto this day.</w:t>
      </w:r>
      <w:r>
        <w:br/>
      </w:r>
      <w:r>
        <w:rPr>
          <w:b/>
          <w:bCs/>
        </w:rPr>
        <w:t>1 Kings 8:9</w:t>
      </w:r>
      <w:r>
        <w:t xml:space="preserve"> </w:t>
      </w:r>
      <w:r>
        <w:rPr>
          <w:i/>
          <w:iCs/>
        </w:rPr>
        <w:t>There was</w:t>
      </w:r>
      <w:r>
        <w:t xml:space="preserve"> nothing in the ark save the two tables of stone, which Moses put there at Horeb, when the LORD made </w:t>
      </w:r>
      <w:r>
        <w:rPr>
          <w:i/>
          <w:iCs/>
        </w:rPr>
        <w:t>a covenant</w:t>
      </w:r>
      <w:r>
        <w:t xml:space="preserve"> with the children of Israel, when they came out of the land of Egypt.</w:t>
      </w:r>
      <w:r>
        <w:br/>
      </w:r>
      <w:r>
        <w:rPr>
          <w:b/>
          <w:bCs/>
        </w:rPr>
        <w:t>1 Kings 8:10</w:t>
      </w:r>
      <w:r>
        <w:t xml:space="preserve"> And it came to pass, when the priests were come out of the holy </w:t>
      </w:r>
      <w:r>
        <w:rPr>
          <w:i/>
          <w:iCs/>
        </w:rPr>
        <w:t>place</w:t>
      </w:r>
      <w:r>
        <w:t>, that the cloud filled the house of the LORD,</w:t>
      </w:r>
      <w:r>
        <w:br/>
      </w:r>
      <w:r>
        <w:rPr>
          <w:b/>
          <w:bCs/>
        </w:rPr>
        <w:t>1 Kings 8:11</w:t>
      </w:r>
      <w:r>
        <w:t xml:space="preserve"> So that the priests could not stand to minister because of the cloud: for the glory of the LORD had filled the house of the LORD.</w:t>
      </w:r>
    </w:p>
    <w:p w14:paraId="2EE0C271" w14:textId="71E6C5FC" w:rsidR="006B55BC" w:rsidRPr="006B55BC" w:rsidRDefault="006C4698" w:rsidP="00E9540A">
      <w:pPr>
        <w:spacing w:after="0" w:line="240" w:lineRule="auto"/>
        <w:rPr>
          <w:b/>
          <w:bCs/>
          <w:color w:val="EE0000"/>
          <w:sz w:val="28"/>
          <w:szCs w:val="28"/>
        </w:rPr>
      </w:pPr>
      <w:r w:rsidRPr="006C4698">
        <w:rPr>
          <w:b/>
          <w:bCs/>
          <w:color w:val="EE0000"/>
          <w:sz w:val="28"/>
          <w:szCs w:val="28"/>
        </w:rPr>
        <w:t xml:space="preserve">III. </w:t>
      </w:r>
      <w:bookmarkStart w:id="2" w:name="_Hlk214727100"/>
      <w:r w:rsidRPr="006C4698">
        <w:rPr>
          <w:b/>
          <w:bCs/>
          <w:color w:val="EE0000"/>
          <w:sz w:val="28"/>
          <w:szCs w:val="28"/>
        </w:rPr>
        <w:t>Solomon Speaks to Israel</w:t>
      </w:r>
      <w:bookmarkEnd w:id="2"/>
      <w:r w:rsidR="002F5A72">
        <w:br/>
      </w:r>
      <w:hyperlink r:id="rId14" w:history="1">
        <w:r w:rsidR="002F5A72" w:rsidRPr="006B55BC">
          <w:rPr>
            <w:rStyle w:val="Hyperlink"/>
            <w:b/>
            <w:bCs/>
          </w:rPr>
          <w:t>1 Kings 8:12</w:t>
        </w:r>
      </w:hyperlink>
      <w:r w:rsidR="002F5A72">
        <w:t xml:space="preserve"> Then spake Solomon, The LORD said that he would dwell in the thick darkness.</w:t>
      </w:r>
      <w:r w:rsidR="002F5A72">
        <w:br/>
      </w:r>
      <w:r w:rsidR="002F5A72">
        <w:rPr>
          <w:b/>
          <w:bCs/>
        </w:rPr>
        <w:t>1 Kings 8:13</w:t>
      </w:r>
      <w:r w:rsidR="002F5A72">
        <w:t xml:space="preserve"> I have surely built thee an house to dwell in, a settled place for thee to abide in for ever.</w:t>
      </w:r>
      <w:r w:rsidR="002F5A72">
        <w:br/>
      </w:r>
      <w:r w:rsidR="002F5A72">
        <w:rPr>
          <w:b/>
          <w:bCs/>
        </w:rPr>
        <w:t>1 Kings 8:14</w:t>
      </w:r>
      <w:r w:rsidR="002F5A72">
        <w:t xml:space="preserve"> And the king turned his face about, and blessed all the congregation of Israel: (and all the congregation of Israel stood;)</w:t>
      </w:r>
      <w:r w:rsidR="002F5A72">
        <w:br/>
      </w:r>
      <w:r w:rsidR="002F5A72">
        <w:rPr>
          <w:b/>
          <w:bCs/>
        </w:rPr>
        <w:t>1 Kings 8:15</w:t>
      </w:r>
      <w:r w:rsidR="002F5A72">
        <w:t xml:space="preserve"> And he said, Blessed </w:t>
      </w:r>
      <w:r w:rsidR="002F5A72">
        <w:rPr>
          <w:i/>
          <w:iCs/>
        </w:rPr>
        <w:t>be</w:t>
      </w:r>
      <w:r w:rsidR="002F5A72">
        <w:t xml:space="preserve"> the LORD God of Israel, which spake with his mouth unto David my father, and hath with his hand fulfilled </w:t>
      </w:r>
      <w:r w:rsidR="002F5A72">
        <w:rPr>
          <w:i/>
          <w:iCs/>
        </w:rPr>
        <w:t>it</w:t>
      </w:r>
      <w:r w:rsidR="002F5A72">
        <w:t>, saying,</w:t>
      </w:r>
      <w:r w:rsidR="002F5A72">
        <w:br/>
      </w:r>
      <w:r w:rsidR="002F5A72">
        <w:rPr>
          <w:b/>
          <w:bCs/>
        </w:rPr>
        <w:t>1 Kings 8:16</w:t>
      </w:r>
      <w:r w:rsidR="002F5A72">
        <w:t xml:space="preserve"> Since the day that I brought forth my people Israel out of Egypt, I chose no city out of all the tribes of Israel to build an house, that my name might be therein; but I chose David to be over my people Israel.</w:t>
      </w:r>
      <w:r w:rsidR="002F5A72">
        <w:br/>
      </w:r>
      <w:r w:rsidR="002F5A72">
        <w:rPr>
          <w:b/>
          <w:bCs/>
        </w:rPr>
        <w:t>1 Kings 8:17</w:t>
      </w:r>
      <w:r w:rsidR="002F5A72">
        <w:t xml:space="preserve"> And it was in the heart of David my father to build an house for the name of the LORD God of Israel.</w:t>
      </w:r>
      <w:r w:rsidR="002F5A72">
        <w:br/>
      </w:r>
      <w:r w:rsidR="002F5A72">
        <w:rPr>
          <w:b/>
          <w:bCs/>
        </w:rPr>
        <w:t>1 Kings 8:18</w:t>
      </w:r>
      <w:r w:rsidR="002F5A72">
        <w:t xml:space="preserve"> And the LORD said unto David my father, Whereas it was in thine heart to build an house unto my name, thou didst well that it was in thine heart.</w:t>
      </w:r>
      <w:r w:rsidR="002F5A72">
        <w:br/>
      </w:r>
      <w:r w:rsidR="002F5A72">
        <w:rPr>
          <w:b/>
          <w:bCs/>
        </w:rPr>
        <w:t>1 Kings 8:19</w:t>
      </w:r>
      <w:r w:rsidR="002F5A72">
        <w:t xml:space="preserve"> Nevertheless thou shalt not build the house; but thy son that shall come forth out of thy loins, he shall build the house unto my name.</w:t>
      </w:r>
      <w:r w:rsidR="002F5A72">
        <w:br/>
      </w:r>
      <w:r w:rsidR="002F5A72">
        <w:rPr>
          <w:b/>
          <w:bCs/>
        </w:rPr>
        <w:lastRenderedPageBreak/>
        <w:t>1 Kings 8:20</w:t>
      </w:r>
      <w:r w:rsidR="002F5A72">
        <w:t xml:space="preserve"> And the LORD hath performed his word that he spake, and I am risen up in the room of David my father, and sit on the throne of Israel, as the LORD promised, and have built an house for the name of the LORD God of Israel.</w:t>
      </w:r>
      <w:r w:rsidR="002F5A72">
        <w:br/>
      </w:r>
      <w:r w:rsidR="002F5A72">
        <w:rPr>
          <w:b/>
          <w:bCs/>
        </w:rPr>
        <w:t>1 Kings 8:21</w:t>
      </w:r>
      <w:r w:rsidR="002F5A72">
        <w:t xml:space="preserve"> And I have set there a place for the ark, wherein </w:t>
      </w:r>
      <w:r w:rsidR="002F5A72">
        <w:rPr>
          <w:i/>
          <w:iCs/>
        </w:rPr>
        <w:t>is</w:t>
      </w:r>
      <w:r w:rsidR="002F5A72">
        <w:t xml:space="preserve"> the covenant of the LORD, which he made with our fathers, when he brought them out of the land of Egypt.</w:t>
      </w:r>
      <w:r w:rsidR="002F5A72">
        <w:br/>
      </w:r>
      <w:r w:rsidR="006B55BC">
        <w:rPr>
          <w:b/>
          <w:bCs/>
          <w:color w:val="EE0000"/>
          <w:sz w:val="28"/>
          <w:szCs w:val="28"/>
        </w:rPr>
        <w:t xml:space="preserve">IV. </w:t>
      </w:r>
      <w:bookmarkStart w:id="3" w:name="_Hlk214727135"/>
      <w:r w:rsidR="006B55BC" w:rsidRPr="006B55BC">
        <w:rPr>
          <w:b/>
          <w:bCs/>
          <w:color w:val="EE0000"/>
          <w:sz w:val="28"/>
          <w:szCs w:val="28"/>
        </w:rPr>
        <w:t>Solomon Prays for Israel</w:t>
      </w:r>
      <w:bookmarkEnd w:id="3"/>
    </w:p>
    <w:p w14:paraId="14902CC8" w14:textId="77777777" w:rsidR="00E9540A" w:rsidRDefault="002F5A72" w:rsidP="002F5A72">
      <w:pPr>
        <w:spacing w:line="240" w:lineRule="auto"/>
        <w:rPr>
          <w:b/>
          <w:bCs/>
        </w:rPr>
      </w:pPr>
      <w:hyperlink r:id="rId15" w:history="1">
        <w:r w:rsidRPr="00FE26B2">
          <w:rPr>
            <w:rStyle w:val="Hyperlink"/>
            <w:b/>
            <w:bCs/>
          </w:rPr>
          <w:t>1 Kings 8:22</w:t>
        </w:r>
      </w:hyperlink>
      <w:r>
        <w:t xml:space="preserve"> And Solomon stood before the altar of the LORD in the presence of all the congregation of Israel, and spread forth his hands toward heaven:</w:t>
      </w:r>
      <w:r>
        <w:br/>
      </w:r>
      <w:r>
        <w:rPr>
          <w:b/>
          <w:bCs/>
        </w:rPr>
        <w:t>1 Kings 8:23</w:t>
      </w:r>
      <w:r>
        <w:t xml:space="preserve"> And he said, LORD God of Israel, </w:t>
      </w:r>
      <w:r>
        <w:rPr>
          <w:i/>
          <w:iCs/>
        </w:rPr>
        <w:t>there is</w:t>
      </w:r>
      <w:r>
        <w:t xml:space="preserve"> no God like thee, in heaven above, or on earth beneath, who keepest covenant and mercy with thy servants that walk before thee with all their heart:</w:t>
      </w:r>
      <w:r>
        <w:br/>
      </w:r>
      <w:r>
        <w:rPr>
          <w:b/>
          <w:bCs/>
        </w:rPr>
        <w:t>1 Kings 8:24</w:t>
      </w:r>
      <w:r>
        <w:t xml:space="preserve"> Who hast kept with thy servant David my father that thou promisedst him: thou spakest also with thy mouth, and hast fulfilled </w:t>
      </w:r>
      <w:r>
        <w:rPr>
          <w:i/>
          <w:iCs/>
        </w:rPr>
        <w:t>it</w:t>
      </w:r>
      <w:r>
        <w:t xml:space="preserve"> with thine hand, as </w:t>
      </w:r>
      <w:r>
        <w:rPr>
          <w:i/>
          <w:iCs/>
        </w:rPr>
        <w:t>it is</w:t>
      </w:r>
      <w:r>
        <w:t xml:space="preserve"> this day.</w:t>
      </w:r>
      <w:r>
        <w:br/>
      </w:r>
      <w:r>
        <w:rPr>
          <w:b/>
          <w:bCs/>
        </w:rPr>
        <w:t>1 Kings 8:25</w:t>
      </w:r>
      <w:r>
        <w:t xml:space="preserve"> Therefore now, LORD God of Israel, keep with thy servant David my father that thou promisedst him, saying, There shall not fail thee a man in my sight to sit on the throne of Israel; so that thy children take heed to their way, that they walk before me as thou hast walked before me.</w:t>
      </w:r>
      <w:r>
        <w:br/>
      </w:r>
      <w:r>
        <w:rPr>
          <w:b/>
          <w:bCs/>
        </w:rPr>
        <w:t>1 Kings 8:26</w:t>
      </w:r>
      <w:r>
        <w:t xml:space="preserve"> And now, O God of Israel, let thy word, I pray thee, be verified, which thou spakest unto thy servant David my father.</w:t>
      </w:r>
      <w:r>
        <w:br/>
      </w:r>
      <w:r>
        <w:rPr>
          <w:b/>
          <w:bCs/>
        </w:rPr>
        <w:t>1 Kings 8:27</w:t>
      </w:r>
      <w:r>
        <w:t xml:space="preserve"> But will God indeed dwell on the earth? behold, the heaven and heaven of heavens cannot contain thee; how much less this house that I have builded?</w:t>
      </w:r>
      <w:r>
        <w:br/>
      </w:r>
      <w:r>
        <w:rPr>
          <w:b/>
          <w:bCs/>
        </w:rPr>
        <w:t>1 Kings 8:28</w:t>
      </w:r>
      <w:r>
        <w:t xml:space="preserve"> Yet have thou respect unto the prayer of thy servant, and to his supplication, O LORD my God, to hearken unto the cry and to the prayer, which thy servant prayeth before thee </w:t>
      </w:r>
      <w:proofErr w:type="spellStart"/>
      <w:r>
        <w:t>to day</w:t>
      </w:r>
      <w:proofErr w:type="spellEnd"/>
      <w:r>
        <w:t>:</w:t>
      </w:r>
      <w:r>
        <w:br/>
      </w:r>
      <w:r>
        <w:rPr>
          <w:b/>
          <w:bCs/>
        </w:rPr>
        <w:t>1 Kings 8:29</w:t>
      </w:r>
      <w:r>
        <w:t xml:space="preserve"> That thine eyes may be open toward this house night and day, </w:t>
      </w:r>
      <w:r>
        <w:rPr>
          <w:i/>
          <w:iCs/>
        </w:rPr>
        <w:t>even</w:t>
      </w:r>
      <w:r>
        <w:t xml:space="preserve"> toward the place of which thou hast said, My name shall be there: that thou mayest hearken unto the prayer which thy servant shall make toward this place.</w:t>
      </w:r>
      <w:r>
        <w:br/>
      </w:r>
      <w:r>
        <w:rPr>
          <w:b/>
          <w:bCs/>
        </w:rPr>
        <w:t>1 Kings 8:30</w:t>
      </w:r>
      <w:r>
        <w:t xml:space="preserve"> And hearken thou to the supplication of thy servant, and of thy people Israel, when they shall pray toward this place: and hear thou in heaven thy dwelling place: and when thou hearest, forgive.</w:t>
      </w:r>
      <w:r>
        <w:br/>
      </w:r>
      <w:r>
        <w:rPr>
          <w:b/>
          <w:bCs/>
        </w:rPr>
        <w:t>1 Kings 8:31</w:t>
      </w:r>
      <w:r>
        <w:t xml:space="preserve"> If any man trespass against his neighbour, and an oath be laid upon him to cause him to swear, and the oath come before thine altar in this house:</w:t>
      </w:r>
      <w:r>
        <w:br/>
      </w:r>
      <w:r>
        <w:rPr>
          <w:b/>
          <w:bCs/>
        </w:rPr>
        <w:t>1 Kings 8:32</w:t>
      </w:r>
      <w:r>
        <w:t xml:space="preserve"> Then hear thou in heaven, and do, and judge thy servants, condemning the wicked, to bring his way upon his head; and justifying the righteous, to give him according to his righteousness.</w:t>
      </w:r>
      <w:r>
        <w:br/>
      </w:r>
      <w:r>
        <w:rPr>
          <w:b/>
          <w:bCs/>
        </w:rPr>
        <w:t>1 Kings 8:33</w:t>
      </w:r>
      <w:r>
        <w:t xml:space="preserve"> When thy people Israel be smitten down before the enemy, because they have sinned against thee, and shall turn again to thee, and confess thy name, and pray, and make supplication unto thee in this house:</w:t>
      </w:r>
      <w:r>
        <w:br/>
      </w:r>
      <w:r>
        <w:rPr>
          <w:b/>
          <w:bCs/>
        </w:rPr>
        <w:t>1 Kings 8:34</w:t>
      </w:r>
      <w:r>
        <w:t xml:space="preserve"> Then hear thou in heaven, and forgive the sin of thy people Israel, and bring them again unto the land which thou gavest unto their fathers.</w:t>
      </w:r>
      <w:r>
        <w:br/>
      </w:r>
      <w:r>
        <w:rPr>
          <w:b/>
          <w:bCs/>
        </w:rPr>
        <w:t>1 Kings 8:35</w:t>
      </w:r>
      <w:r>
        <w:t xml:space="preserve"> When heaven is shut up, and there is no rain, because they have sinned against thee; if they pray toward this place, and confess thy name, and turn from their sin, when thou afflictest them:</w:t>
      </w:r>
      <w:r>
        <w:br/>
      </w:r>
    </w:p>
    <w:p w14:paraId="7F499AA4" w14:textId="7A12B192" w:rsidR="00FE26B2" w:rsidRDefault="002F5A72" w:rsidP="00E9540A">
      <w:pPr>
        <w:spacing w:after="0" w:line="240" w:lineRule="auto"/>
      </w:pPr>
      <w:r>
        <w:rPr>
          <w:b/>
          <w:bCs/>
        </w:rPr>
        <w:lastRenderedPageBreak/>
        <w:t>1 Kings 8:36</w:t>
      </w:r>
      <w:r>
        <w:t xml:space="preserve"> Then hear thou in heaven, and forgive the sin of thy servants, and of thy people Israel, that thou teach them the good way wherein they should walk, and give rain upon thy land, which thou hast given to thy people for an inheritance.</w:t>
      </w:r>
      <w:r>
        <w:br/>
      </w:r>
      <w:r>
        <w:rPr>
          <w:b/>
          <w:bCs/>
        </w:rPr>
        <w:t>1 Kings 8:37</w:t>
      </w:r>
      <w:r>
        <w:t xml:space="preserve"> If there be in the land famine, if there be pestilence, blasting, mildew, locust, </w:t>
      </w:r>
      <w:r>
        <w:rPr>
          <w:i/>
          <w:iCs/>
        </w:rPr>
        <w:t>or</w:t>
      </w:r>
      <w:r>
        <w:t xml:space="preserve"> if there be caterpiller; if their enemy besiege them in the land of their cities; whatsoever plague, whatsoever sickness </w:t>
      </w:r>
      <w:r>
        <w:rPr>
          <w:i/>
          <w:iCs/>
        </w:rPr>
        <w:t>there be</w:t>
      </w:r>
      <w:r>
        <w:t>;</w:t>
      </w:r>
      <w:r>
        <w:br/>
      </w:r>
      <w:r>
        <w:rPr>
          <w:b/>
          <w:bCs/>
        </w:rPr>
        <w:t>1 Kings 8:38</w:t>
      </w:r>
      <w:r>
        <w:t xml:space="preserve"> What prayer and supplication soever be </w:t>
      </w:r>
      <w:r>
        <w:rPr>
          <w:i/>
          <w:iCs/>
        </w:rPr>
        <w:t>made</w:t>
      </w:r>
      <w:r>
        <w:t xml:space="preserve"> by any man, </w:t>
      </w:r>
      <w:r>
        <w:rPr>
          <w:i/>
          <w:iCs/>
        </w:rPr>
        <w:t>or</w:t>
      </w:r>
      <w:r>
        <w:t xml:space="preserve"> by all thy people Israel, which shall know every man the plague of his own heart, and spread forth his hands toward this house:</w:t>
      </w:r>
      <w:r>
        <w:br/>
      </w:r>
      <w:r>
        <w:rPr>
          <w:b/>
          <w:bCs/>
        </w:rPr>
        <w:t>1 Kings 8:39</w:t>
      </w:r>
      <w:r>
        <w:t xml:space="preserve"> Then hear thou in heaven thy dwelling place, and forgive, and do, and give to every man according to his ways, whose heart thou knowest; (for thou, </w:t>
      </w:r>
      <w:r>
        <w:rPr>
          <w:i/>
          <w:iCs/>
        </w:rPr>
        <w:t>even</w:t>
      </w:r>
      <w:r>
        <w:t xml:space="preserve"> thou only, knowest the hearts of all the children of men;)</w:t>
      </w:r>
      <w:r>
        <w:br/>
      </w:r>
      <w:r>
        <w:rPr>
          <w:b/>
          <w:bCs/>
        </w:rPr>
        <w:t>1 Kings 8:40</w:t>
      </w:r>
      <w:r>
        <w:t xml:space="preserve"> That they may fear thee all the days that they live in the land which thou gavest unto our fathers.</w:t>
      </w:r>
      <w:r>
        <w:br/>
      </w:r>
      <w:r>
        <w:rPr>
          <w:b/>
          <w:bCs/>
        </w:rPr>
        <w:t>1 Kings 8:41</w:t>
      </w:r>
      <w:r>
        <w:t xml:space="preserve"> Moreover concerning a stranger, that </w:t>
      </w:r>
      <w:r>
        <w:rPr>
          <w:i/>
          <w:iCs/>
        </w:rPr>
        <w:t>is</w:t>
      </w:r>
      <w:r>
        <w:t xml:space="preserve"> not of thy people Israel, but cometh out of a far country for thy name's sake;</w:t>
      </w:r>
      <w:r>
        <w:br/>
      </w:r>
      <w:r>
        <w:rPr>
          <w:b/>
          <w:bCs/>
        </w:rPr>
        <w:t>1 Kings 8:42</w:t>
      </w:r>
      <w:r>
        <w:t xml:space="preserve"> (For they shall hear of thy great name, and of thy strong hand, and of thy stretched out arm;) when he shall come and pray toward this house;</w:t>
      </w:r>
      <w:r>
        <w:br/>
      </w:r>
      <w:r>
        <w:rPr>
          <w:b/>
          <w:bCs/>
        </w:rPr>
        <w:t>1 Kings 8:43</w:t>
      </w:r>
      <w:r>
        <w:t xml:space="preserve"> Hear thou in heaven thy dwelling place, and do according to all that the stranger calleth to thee for: </w:t>
      </w:r>
      <w:r w:rsidRPr="002F0E11">
        <w:rPr>
          <w:highlight w:val="yellow"/>
        </w:rPr>
        <w:t>that all people of the earth may know thy name</w:t>
      </w:r>
      <w:r>
        <w:t xml:space="preserve">, to fear thee, as </w:t>
      </w:r>
      <w:r>
        <w:rPr>
          <w:i/>
          <w:iCs/>
        </w:rPr>
        <w:t>do</w:t>
      </w:r>
      <w:r>
        <w:t xml:space="preserve"> thy people Israel; and that they may know that this house, which I have builded, is called by thy name.</w:t>
      </w:r>
      <w:r>
        <w:br/>
      </w:r>
      <w:r>
        <w:rPr>
          <w:b/>
          <w:bCs/>
        </w:rPr>
        <w:t>1 Kings 8:44</w:t>
      </w:r>
      <w:r>
        <w:t xml:space="preserve"> If thy people go out to battle against their enemy, whithersoever thou shalt send them, and shall pray unto the LORD toward the city which thou hast chosen, and </w:t>
      </w:r>
      <w:r>
        <w:rPr>
          <w:i/>
          <w:iCs/>
        </w:rPr>
        <w:t>toward</w:t>
      </w:r>
      <w:r>
        <w:t xml:space="preserve"> the house that I have built for thy name:</w:t>
      </w:r>
      <w:r>
        <w:br/>
      </w:r>
      <w:r>
        <w:rPr>
          <w:b/>
          <w:bCs/>
        </w:rPr>
        <w:t>1 Kings 8:45</w:t>
      </w:r>
      <w:r>
        <w:t xml:space="preserve"> Then hear thou in heaven their prayer and their supplication, and maintain their cause.</w:t>
      </w:r>
      <w:r>
        <w:br/>
      </w:r>
      <w:r>
        <w:rPr>
          <w:b/>
          <w:bCs/>
        </w:rPr>
        <w:t>1 Kings 8:46</w:t>
      </w:r>
      <w:r>
        <w:t xml:space="preserve"> If they sin against thee, (for </w:t>
      </w:r>
      <w:r>
        <w:rPr>
          <w:i/>
          <w:iCs/>
        </w:rPr>
        <w:t>there is</w:t>
      </w:r>
      <w:r>
        <w:t xml:space="preserve"> no man that sinneth not,) and thou be angry with them, and deliver them to the enemy, so that they carry them away captives unto the land of the enemy, far or near;</w:t>
      </w:r>
      <w:r>
        <w:br/>
      </w:r>
      <w:r>
        <w:rPr>
          <w:b/>
          <w:bCs/>
        </w:rPr>
        <w:t>1 Kings 8:47</w:t>
      </w:r>
      <w:r>
        <w:t xml:space="preserve"> </w:t>
      </w:r>
      <w:r>
        <w:rPr>
          <w:i/>
          <w:iCs/>
        </w:rPr>
        <w:t>Yet</w:t>
      </w:r>
      <w:r>
        <w:t xml:space="preserve"> if they shall bethink themselves in the land whither they were carried captives, and repent, and make supplication unto thee in the land of them that carried them captives, saying, We have sinned, and have done perversely, we have committed wickedness;</w:t>
      </w:r>
      <w:r>
        <w:br/>
      </w:r>
      <w:r>
        <w:rPr>
          <w:b/>
          <w:bCs/>
        </w:rPr>
        <w:t>1 Kings 8:48</w:t>
      </w:r>
      <w:r>
        <w:t xml:space="preserve"> And </w:t>
      </w:r>
      <w:r>
        <w:rPr>
          <w:i/>
          <w:iCs/>
        </w:rPr>
        <w:t>so</w:t>
      </w:r>
      <w:r>
        <w:t xml:space="preserve"> return unto thee with all their heart, and with all their soul, in the land of their enemies, which led them away captive, and pray unto thee toward their land, which thou gavest unto their fathers, the city which thou hast chosen, and the house which I have built for thy name:</w:t>
      </w:r>
      <w:r>
        <w:br/>
      </w:r>
      <w:r>
        <w:rPr>
          <w:b/>
          <w:bCs/>
        </w:rPr>
        <w:t>1 Kings 8:49</w:t>
      </w:r>
      <w:r>
        <w:t xml:space="preserve"> Then hear thou their prayer and their supplication in heaven thy dwelling place, and maintain their cause,</w:t>
      </w:r>
      <w:r>
        <w:br/>
      </w:r>
      <w:r>
        <w:rPr>
          <w:b/>
          <w:bCs/>
        </w:rPr>
        <w:t>1 Kings 8:50</w:t>
      </w:r>
      <w:r>
        <w:t xml:space="preserve"> And forgive thy people that have sinned against thee, and all their transgressions wherein they have transgressed against thee, and give them compassion before them who carried them captive, that they may have compassion on them:</w:t>
      </w:r>
      <w:r>
        <w:br/>
      </w:r>
      <w:r>
        <w:rPr>
          <w:b/>
          <w:bCs/>
        </w:rPr>
        <w:t>1 Kings 8:51</w:t>
      </w:r>
      <w:r>
        <w:t xml:space="preserve"> For they </w:t>
      </w:r>
      <w:r>
        <w:rPr>
          <w:i/>
          <w:iCs/>
        </w:rPr>
        <w:t>be</w:t>
      </w:r>
      <w:r>
        <w:t xml:space="preserve"> thy people, and thine inheritance, which thou broughtest forth out of Egypt, from the midst of the furnace of iron:</w:t>
      </w:r>
      <w:r>
        <w:br/>
      </w:r>
      <w:r>
        <w:rPr>
          <w:b/>
          <w:bCs/>
        </w:rPr>
        <w:lastRenderedPageBreak/>
        <w:t>1 Kings 8:52</w:t>
      </w:r>
      <w:r>
        <w:t xml:space="preserve"> That thine eyes may be open unto the supplication of thy servant, and unto the supplication of thy people Israel, to hearken unto them in all that they call for unto thee.</w:t>
      </w:r>
      <w:r>
        <w:br/>
      </w:r>
      <w:r>
        <w:rPr>
          <w:b/>
          <w:bCs/>
        </w:rPr>
        <w:t>1 Kings 8:53</w:t>
      </w:r>
      <w:r>
        <w:t xml:space="preserve"> For thou didst separate them from among all the people of the earth, </w:t>
      </w:r>
      <w:r>
        <w:rPr>
          <w:i/>
          <w:iCs/>
        </w:rPr>
        <w:t>to be</w:t>
      </w:r>
      <w:r>
        <w:t xml:space="preserve"> thine inheritance, as thou spakest by the hand of Moses thy servant, when thou broughtest our fathers out of Egypt, O Lord GOD.</w:t>
      </w:r>
      <w:r>
        <w:br/>
      </w:r>
      <w:r>
        <w:rPr>
          <w:b/>
          <w:bCs/>
        </w:rPr>
        <w:t>1 Kings 8:54</w:t>
      </w:r>
      <w:r>
        <w:t xml:space="preserve"> And it was </w:t>
      </w:r>
      <w:r>
        <w:rPr>
          <w:i/>
          <w:iCs/>
        </w:rPr>
        <w:t>so</w:t>
      </w:r>
      <w:r>
        <w:t>, that when Solomon had made an end of praying all this prayer and supplication unto the LORD, he arose from before the altar of the LORD, from kneeling on his knees with his hands spread up to heaven.</w:t>
      </w:r>
      <w:r>
        <w:br/>
      </w:r>
      <w:r>
        <w:rPr>
          <w:b/>
          <w:bCs/>
        </w:rPr>
        <w:t>1 Kings 8:55</w:t>
      </w:r>
      <w:r>
        <w:t xml:space="preserve"> And he stood, and blessed all the congregation of Israel with a loud voice, saying,</w:t>
      </w:r>
      <w:r>
        <w:br/>
      </w:r>
      <w:r>
        <w:rPr>
          <w:b/>
          <w:bCs/>
        </w:rPr>
        <w:t>1 Kings 8:56</w:t>
      </w:r>
      <w:r>
        <w:t xml:space="preserve"> Blessed </w:t>
      </w:r>
      <w:r>
        <w:rPr>
          <w:i/>
          <w:iCs/>
        </w:rPr>
        <w:t>be</w:t>
      </w:r>
      <w:r>
        <w:t xml:space="preserve"> the LORD, that hath given rest unto his people Israel, according to all that he promised: there hath not failed one word of all his good promise, which he promised by the hand of Moses his servant.</w:t>
      </w:r>
      <w:r>
        <w:br/>
      </w:r>
      <w:r>
        <w:rPr>
          <w:b/>
          <w:bCs/>
        </w:rPr>
        <w:t>1 Kings 8:57</w:t>
      </w:r>
      <w:r>
        <w:t xml:space="preserve"> The LORD our God be with us, as he was with our fathers: let him not leave us, nor forsake us:</w:t>
      </w:r>
      <w:r>
        <w:br/>
      </w:r>
      <w:r>
        <w:rPr>
          <w:b/>
          <w:bCs/>
        </w:rPr>
        <w:t>1 Kings 8:58</w:t>
      </w:r>
      <w:r>
        <w:t xml:space="preserve"> </w:t>
      </w:r>
      <w:r w:rsidRPr="00FE26B2">
        <w:rPr>
          <w:highlight w:val="yellow"/>
        </w:rPr>
        <w:t>That he may incline our hearts unto him, to walk in all his ways, and to keep his commandments, and his statutes, and his judgments, which he commanded our fathers</w:t>
      </w:r>
      <w:r>
        <w:t>.</w:t>
      </w:r>
      <w:r>
        <w:br/>
      </w:r>
      <w:r>
        <w:rPr>
          <w:b/>
          <w:bCs/>
        </w:rPr>
        <w:t>1 Kings 8:59</w:t>
      </w:r>
      <w:r>
        <w:t xml:space="preserve"> And let these my words, wherewith I have made supplication before the LORD, be nigh unto the LORD our God day and night, that he maintain the cause of his servant, and the cause of his people Israel at all times, as the matter shall require:</w:t>
      </w:r>
      <w:r>
        <w:br/>
      </w:r>
      <w:r>
        <w:rPr>
          <w:b/>
          <w:bCs/>
        </w:rPr>
        <w:t>1 Kings 8:60</w:t>
      </w:r>
      <w:r>
        <w:t xml:space="preserve"> That all the people of the earth may know that the LORD </w:t>
      </w:r>
      <w:r>
        <w:rPr>
          <w:i/>
          <w:iCs/>
        </w:rPr>
        <w:t>is</w:t>
      </w:r>
      <w:r>
        <w:t xml:space="preserve"> God, </w:t>
      </w:r>
      <w:r>
        <w:rPr>
          <w:i/>
          <w:iCs/>
        </w:rPr>
        <w:t>and that there is</w:t>
      </w:r>
      <w:r>
        <w:t xml:space="preserve"> none else.</w:t>
      </w:r>
      <w:r>
        <w:br/>
      </w:r>
      <w:r>
        <w:rPr>
          <w:b/>
          <w:bCs/>
        </w:rPr>
        <w:t>1 Kings 8:61</w:t>
      </w:r>
      <w:r>
        <w:t xml:space="preserve"> Let your heart therefore be perfect with the LORD our God, to walk in his statutes, and to keep his commandments, as at this day.</w:t>
      </w:r>
      <w:r>
        <w:br/>
      </w:r>
      <w:r>
        <w:rPr>
          <w:b/>
          <w:bCs/>
        </w:rPr>
        <w:t>1 Kings 8:62</w:t>
      </w:r>
      <w:r>
        <w:t xml:space="preserve"> And the king, and all Israel with him, offered sacrifice before the LORD.</w:t>
      </w:r>
    </w:p>
    <w:p w14:paraId="2279FDC9" w14:textId="70C9F64C" w:rsidR="002F5A72" w:rsidRDefault="00FE26B2" w:rsidP="00A32008">
      <w:pPr>
        <w:spacing w:after="0" w:line="240" w:lineRule="auto"/>
      </w:pPr>
      <w:r>
        <w:rPr>
          <w:b/>
          <w:bCs/>
          <w:color w:val="EE0000"/>
          <w:sz w:val="28"/>
          <w:szCs w:val="28"/>
        </w:rPr>
        <w:t xml:space="preserve">V. </w:t>
      </w:r>
      <w:bookmarkStart w:id="4" w:name="_Hlk214727168"/>
      <w:r>
        <w:rPr>
          <w:b/>
          <w:bCs/>
          <w:color w:val="EE0000"/>
          <w:sz w:val="28"/>
          <w:szCs w:val="28"/>
        </w:rPr>
        <w:t xml:space="preserve">Sacrifices and </w:t>
      </w:r>
      <w:r w:rsidRPr="00FE26B2">
        <w:rPr>
          <w:b/>
          <w:bCs/>
          <w:color w:val="EE0000"/>
          <w:sz w:val="28"/>
          <w:szCs w:val="28"/>
        </w:rPr>
        <w:t>Offerings</w:t>
      </w:r>
      <w:r w:rsidR="00787C39">
        <w:rPr>
          <w:b/>
          <w:bCs/>
          <w:color w:val="EE0000"/>
          <w:sz w:val="28"/>
          <w:szCs w:val="28"/>
        </w:rPr>
        <w:t xml:space="preserve"> Given</w:t>
      </w:r>
      <w:r w:rsidR="002F5A72">
        <w:br/>
      </w:r>
      <w:bookmarkEnd w:id="4"/>
      <w:r w:rsidR="00C76FCB">
        <w:rPr>
          <w:b/>
          <w:bCs/>
        </w:rPr>
        <w:fldChar w:fldCharType="begin"/>
      </w:r>
      <w:r w:rsidR="00C76FCB">
        <w:rPr>
          <w:b/>
          <w:bCs/>
        </w:rPr>
        <w:instrText>HYPERLINK "swordsearcher://bible/1kings8.63-66"</w:instrText>
      </w:r>
      <w:r w:rsidR="00C76FCB">
        <w:rPr>
          <w:b/>
          <w:bCs/>
        </w:rPr>
      </w:r>
      <w:r w:rsidR="00C76FCB">
        <w:rPr>
          <w:b/>
          <w:bCs/>
        </w:rPr>
        <w:fldChar w:fldCharType="separate"/>
      </w:r>
      <w:r w:rsidR="002F5A72" w:rsidRPr="00C76FCB">
        <w:rPr>
          <w:rStyle w:val="Hyperlink"/>
          <w:b/>
          <w:bCs/>
        </w:rPr>
        <w:t>1 Kings 8:63</w:t>
      </w:r>
      <w:r w:rsidR="00C76FCB">
        <w:rPr>
          <w:b/>
          <w:bCs/>
        </w:rPr>
        <w:fldChar w:fldCharType="end"/>
      </w:r>
      <w:r w:rsidR="002F5A72">
        <w:t xml:space="preserve"> And Solomon offered a sacrifice of peace offerings, which he offered unto the LORD, two and twenty thousand oxen, and an hundred and twenty thousand sheep. So the king and all the children of Israel dedicated the house of the LORD.</w:t>
      </w:r>
      <w:r w:rsidR="002F5A72">
        <w:br/>
      </w:r>
      <w:r w:rsidR="002F5A72">
        <w:rPr>
          <w:b/>
          <w:bCs/>
        </w:rPr>
        <w:t>1 Kings 8:64</w:t>
      </w:r>
      <w:r w:rsidR="002F5A72">
        <w:t xml:space="preserve"> The same day did the king hallow the middle of the court that </w:t>
      </w:r>
      <w:r w:rsidR="002F5A72">
        <w:rPr>
          <w:i/>
          <w:iCs/>
        </w:rPr>
        <w:t>was</w:t>
      </w:r>
      <w:r w:rsidR="002F5A72">
        <w:t xml:space="preserve"> before the house of the LORD: for there he offered burnt offerings, and meat offerings, and the fat of the peace offerings: because the brasen altar that </w:t>
      </w:r>
      <w:r w:rsidR="002F5A72">
        <w:rPr>
          <w:i/>
          <w:iCs/>
        </w:rPr>
        <w:t>was</w:t>
      </w:r>
      <w:r w:rsidR="002F5A72">
        <w:t xml:space="preserve"> before the LORD </w:t>
      </w:r>
      <w:r w:rsidR="002F5A72">
        <w:rPr>
          <w:i/>
          <w:iCs/>
        </w:rPr>
        <w:t>was</w:t>
      </w:r>
      <w:r w:rsidR="002F5A72">
        <w:t xml:space="preserve"> too little to receive the burnt offerings, and meat offerings, and the fat of the peace offerings.</w:t>
      </w:r>
      <w:r w:rsidR="002F5A72">
        <w:br/>
      </w:r>
      <w:r w:rsidR="002F5A72">
        <w:rPr>
          <w:b/>
          <w:bCs/>
        </w:rPr>
        <w:t>1 Kings 8:65</w:t>
      </w:r>
      <w:r w:rsidR="002F5A72">
        <w:t xml:space="preserve"> And at that time Solomon held a feast, and all Israel with him, a great congregation, from the entering in of Hamath unto the river of Egypt, before the LORD our God, seven days and seven days, </w:t>
      </w:r>
      <w:r w:rsidR="002F5A72">
        <w:rPr>
          <w:i/>
          <w:iCs/>
        </w:rPr>
        <w:t>even</w:t>
      </w:r>
      <w:r w:rsidR="002F5A72">
        <w:t xml:space="preserve"> fourteen days.</w:t>
      </w:r>
      <w:r w:rsidR="002F5A72">
        <w:br/>
      </w:r>
      <w:r w:rsidR="002F5A72">
        <w:rPr>
          <w:b/>
          <w:bCs/>
        </w:rPr>
        <w:t>1 Kings 8:66</w:t>
      </w:r>
      <w:r w:rsidR="002F5A72">
        <w:t xml:space="preserve"> On the eighth day he sent the people away: and they blessed the king, and went unto their tents joyful and glad of heart for all the goodness that the LORD had done for David his servant, and for Israel his people.</w:t>
      </w:r>
    </w:p>
    <w:p w14:paraId="065D1343" w14:textId="739828FE" w:rsidR="00A32008" w:rsidRPr="00A32008" w:rsidRDefault="00A32008" w:rsidP="00A32008">
      <w:pPr>
        <w:spacing w:after="0" w:line="240" w:lineRule="auto"/>
        <w:rPr>
          <w:b/>
          <w:bCs/>
          <w:color w:val="EE0000"/>
          <w:sz w:val="28"/>
          <w:szCs w:val="28"/>
        </w:rPr>
      </w:pPr>
      <w:r>
        <w:rPr>
          <w:b/>
          <w:bCs/>
          <w:color w:val="EE0000"/>
          <w:sz w:val="28"/>
          <w:szCs w:val="28"/>
        </w:rPr>
        <w:t xml:space="preserve">VI. </w:t>
      </w:r>
      <w:bookmarkStart w:id="5" w:name="_Hlk214727257"/>
      <w:r w:rsidRPr="00A32008">
        <w:rPr>
          <w:b/>
          <w:bCs/>
          <w:color w:val="EE0000"/>
          <w:sz w:val="28"/>
          <w:szCs w:val="28"/>
        </w:rPr>
        <w:t>The LORD Appears to Solomon the Second Time</w:t>
      </w:r>
      <w:bookmarkEnd w:id="5"/>
    </w:p>
    <w:p w14:paraId="689A9EEA" w14:textId="37F8C37D" w:rsidR="00FE26B2" w:rsidRPr="00FE26B2" w:rsidRDefault="00FE26B2" w:rsidP="00FE26B2">
      <w:pPr>
        <w:spacing w:after="0" w:line="240" w:lineRule="auto"/>
        <w:rPr>
          <w:b/>
          <w:bCs/>
          <w:color w:val="EE0000"/>
          <w:sz w:val="28"/>
          <w:szCs w:val="28"/>
        </w:rPr>
      </w:pPr>
      <w:hyperlink r:id="rId16" w:history="1">
        <w:r w:rsidRPr="00787C39">
          <w:rPr>
            <w:rStyle w:val="Hyperlink"/>
            <w:b/>
            <w:bCs/>
          </w:rPr>
          <w:t>1 Kings 9:1</w:t>
        </w:r>
      </w:hyperlink>
      <w:r>
        <w:t xml:space="preserve"> And it came to pass, when Solomon had finished the building of the house of the LORD, and the king's house, and all Solomon's desire which he was pleased to do,</w:t>
      </w:r>
      <w:r>
        <w:br/>
      </w:r>
      <w:r>
        <w:rPr>
          <w:b/>
          <w:bCs/>
        </w:rPr>
        <w:t>1 Kings 9:2</w:t>
      </w:r>
      <w:r>
        <w:t xml:space="preserve"> That the LORD appeared to Solomon the second time, as he had appeared unto him at Gibeon.</w:t>
      </w:r>
      <w:r>
        <w:br/>
      </w:r>
      <w:r>
        <w:rPr>
          <w:b/>
          <w:bCs/>
        </w:rPr>
        <w:lastRenderedPageBreak/>
        <w:t>1 Kings 9:3</w:t>
      </w:r>
      <w:r>
        <w:t xml:space="preserve"> And the LORD said unto him, I have heard thy prayer and thy supplication, that thou hast made before me: I have hallowed this house, which thou hast built, to put my name there </w:t>
      </w:r>
      <w:proofErr w:type="spellStart"/>
      <w:r>
        <w:t>for ever</w:t>
      </w:r>
      <w:proofErr w:type="spellEnd"/>
      <w:r>
        <w:t>; and mine eyes and mine heart shall be there perpetually.</w:t>
      </w:r>
      <w:r>
        <w:br/>
      </w:r>
      <w:r>
        <w:rPr>
          <w:b/>
          <w:bCs/>
        </w:rPr>
        <w:t>1 Kings 9:4</w:t>
      </w:r>
      <w:r>
        <w:t xml:space="preserve"> And if thou wilt walk before me, as David thy father walked, in integrity of heart, and in uprightness, to do according to all that I have commanded thee, </w:t>
      </w:r>
      <w:r>
        <w:rPr>
          <w:i/>
          <w:iCs/>
        </w:rPr>
        <w:t>and</w:t>
      </w:r>
      <w:r>
        <w:t xml:space="preserve"> wilt keep my statutes and my judgments:</w:t>
      </w:r>
      <w:r>
        <w:br/>
      </w:r>
      <w:r>
        <w:rPr>
          <w:b/>
          <w:bCs/>
        </w:rPr>
        <w:t>1 Kings 9:5</w:t>
      </w:r>
      <w:r>
        <w:t xml:space="preserve"> Then I will establish the throne of thy kingdom upon Israel for ever, as I promised to David thy father, saying, There shall not fail thee a man upon the throne of Israel.</w:t>
      </w:r>
      <w:r>
        <w:br/>
      </w:r>
      <w:r>
        <w:rPr>
          <w:b/>
          <w:bCs/>
        </w:rPr>
        <w:t>1 Kings 9:6</w:t>
      </w:r>
      <w:r>
        <w:t xml:space="preserve"> </w:t>
      </w:r>
      <w:r>
        <w:rPr>
          <w:i/>
          <w:iCs/>
        </w:rPr>
        <w:t>But</w:t>
      </w:r>
      <w:r>
        <w:t xml:space="preserve"> if ye shall at all turn from following me, ye or your children, and will not keep my commandments </w:t>
      </w:r>
      <w:r>
        <w:rPr>
          <w:i/>
          <w:iCs/>
        </w:rPr>
        <w:t>and</w:t>
      </w:r>
      <w:r>
        <w:t xml:space="preserve"> my statutes which I have set before you, but go and serve other gods, and worship them:</w:t>
      </w:r>
      <w:r>
        <w:br/>
      </w:r>
      <w:r>
        <w:rPr>
          <w:b/>
          <w:bCs/>
        </w:rPr>
        <w:t>1 Kings 9:7</w:t>
      </w:r>
      <w:r>
        <w:t xml:space="preserve"> Then will I cut off Israel out of the land which I have given them; and this house, which I have hallowed for my name, will I cast out of my sight; and Israel shall be a proverb and a byword among all people:</w:t>
      </w:r>
      <w:r>
        <w:br/>
      </w:r>
      <w:r>
        <w:rPr>
          <w:b/>
          <w:bCs/>
        </w:rPr>
        <w:t>1 Kings 9:8</w:t>
      </w:r>
      <w:r>
        <w:t xml:space="preserve"> And at this house, </w:t>
      </w:r>
      <w:r>
        <w:rPr>
          <w:i/>
          <w:iCs/>
        </w:rPr>
        <w:t>which</w:t>
      </w:r>
      <w:r>
        <w:t xml:space="preserve"> is high, every one that passeth by it shall be astonished, and shall hiss; and they shall say, Why hath the LORD done thus unto this land, and to this house?</w:t>
      </w:r>
      <w:r>
        <w:br/>
      </w:r>
      <w:r>
        <w:rPr>
          <w:b/>
          <w:bCs/>
        </w:rPr>
        <w:t>1 Kings 9:9</w:t>
      </w:r>
      <w:r>
        <w:t xml:space="preserve"> And they shall answer, Because they forsook the LORD their God, who brought forth their fathers out of the land of Egypt, and have taken hold upon other gods, and have worshipped them, and served them: therefore hath the LORD brought upon them all this evil.</w:t>
      </w:r>
      <w:r>
        <w:br/>
      </w:r>
      <w:r w:rsidR="0033079A">
        <w:rPr>
          <w:b/>
          <w:bCs/>
          <w:color w:val="EE0000"/>
          <w:sz w:val="28"/>
          <w:szCs w:val="28"/>
        </w:rPr>
        <w:t xml:space="preserve">VII. </w:t>
      </w:r>
      <w:bookmarkStart w:id="6" w:name="_Hlk214727275"/>
      <w:r w:rsidRPr="00FE26B2">
        <w:rPr>
          <w:b/>
          <w:bCs/>
          <w:color w:val="EE0000"/>
          <w:sz w:val="28"/>
          <w:szCs w:val="28"/>
        </w:rPr>
        <w:t xml:space="preserve">The Queen of Sheba </w:t>
      </w:r>
      <w:r w:rsidR="0033079A">
        <w:rPr>
          <w:b/>
          <w:bCs/>
          <w:color w:val="EE0000"/>
          <w:sz w:val="28"/>
          <w:szCs w:val="28"/>
        </w:rPr>
        <w:t xml:space="preserve">Sees the glory </w:t>
      </w:r>
      <w:r w:rsidRPr="00FE26B2">
        <w:rPr>
          <w:b/>
          <w:bCs/>
          <w:color w:val="EE0000"/>
          <w:sz w:val="28"/>
          <w:szCs w:val="28"/>
        </w:rPr>
        <w:t>of Solomon</w:t>
      </w:r>
      <w:r w:rsidR="0033079A">
        <w:rPr>
          <w:b/>
          <w:bCs/>
          <w:color w:val="EE0000"/>
          <w:sz w:val="28"/>
          <w:szCs w:val="28"/>
        </w:rPr>
        <w:t>’s Kingdom</w:t>
      </w:r>
      <w:bookmarkEnd w:id="6"/>
    </w:p>
    <w:p w14:paraId="3E2C16F5" w14:textId="159441E1" w:rsidR="00787C39" w:rsidRDefault="00FE26B2" w:rsidP="00E15DD9">
      <w:pPr>
        <w:spacing w:after="0" w:line="240" w:lineRule="auto"/>
      </w:pPr>
      <w:hyperlink r:id="rId17" w:history="1">
        <w:r w:rsidRPr="00787C39">
          <w:rPr>
            <w:rStyle w:val="Hyperlink"/>
            <w:b/>
            <w:bCs/>
          </w:rPr>
          <w:t>1 Kings 10:1</w:t>
        </w:r>
      </w:hyperlink>
      <w:r>
        <w:t xml:space="preserve"> And when the queen of Sheba heard of the fame of Solomon concerning the name of the LORD, she came to prove him with hard questions.</w:t>
      </w:r>
      <w:r>
        <w:br/>
      </w:r>
      <w:r>
        <w:rPr>
          <w:b/>
          <w:bCs/>
        </w:rPr>
        <w:t>1 Kings 10:2</w:t>
      </w:r>
      <w:r>
        <w:t xml:space="preserve"> And she came to Jerusalem with a very great train, with camels that bare spices, and very much gold, and precious stones: and when she was come to Solomon, she communed with him of all that was in her heart.</w:t>
      </w:r>
      <w:r>
        <w:br/>
      </w:r>
      <w:r>
        <w:rPr>
          <w:b/>
          <w:bCs/>
        </w:rPr>
        <w:t>1 Kings 10:3</w:t>
      </w:r>
      <w:r>
        <w:t xml:space="preserve"> And Solomon told her all her questions: there was not </w:t>
      </w:r>
      <w:r>
        <w:rPr>
          <w:i/>
          <w:iCs/>
        </w:rPr>
        <w:t>any</w:t>
      </w:r>
      <w:r>
        <w:t xml:space="preserve"> thing hid from the king, which he told her not.</w:t>
      </w:r>
      <w:r>
        <w:br/>
      </w:r>
      <w:r>
        <w:rPr>
          <w:b/>
          <w:bCs/>
        </w:rPr>
        <w:t>1 Kings 10:4</w:t>
      </w:r>
      <w:r>
        <w:t xml:space="preserve"> And when the queen of Sheba had seen all Solomon's wisdom, and the house that he had built,</w:t>
      </w:r>
      <w:r>
        <w:br/>
      </w:r>
      <w:r>
        <w:rPr>
          <w:b/>
          <w:bCs/>
        </w:rPr>
        <w:t>1 Kings 10:5</w:t>
      </w:r>
      <w:r>
        <w:t xml:space="preserve"> And the meat of his table, and the sitting of his servants, and the attendance of his ministers, and their apparel, and his cupbearers, and his ascent by which he went up unto the house of the LORD; there was no more spirit in her.</w:t>
      </w:r>
      <w:r>
        <w:br/>
      </w:r>
      <w:r>
        <w:rPr>
          <w:b/>
          <w:bCs/>
        </w:rPr>
        <w:t>1 Kings 10:6</w:t>
      </w:r>
      <w:r>
        <w:t xml:space="preserve"> And she said to the king, It was a true report that I heard in mine own land of thy acts and of thy wisdom.</w:t>
      </w:r>
    </w:p>
    <w:p w14:paraId="469650DB" w14:textId="7F3C4C70" w:rsidR="00787C39" w:rsidRDefault="00787C39" w:rsidP="00E15DD9">
      <w:pPr>
        <w:spacing w:after="0" w:line="240" w:lineRule="auto"/>
        <w:rPr>
          <w:b/>
          <w:bCs/>
        </w:rPr>
      </w:pPr>
      <w:r w:rsidRPr="00787C39">
        <w:rPr>
          <w:b/>
          <w:bCs/>
          <w:color w:val="00B050"/>
        </w:rPr>
        <w:t>I believed not the words until I came</w:t>
      </w:r>
      <w:r w:rsidR="00FE26B2">
        <w:br/>
      </w:r>
      <w:hyperlink r:id="rId18" w:history="1">
        <w:r w:rsidR="00FE26B2" w:rsidRPr="00787C39">
          <w:rPr>
            <w:rStyle w:val="Hyperlink"/>
            <w:b/>
            <w:bCs/>
          </w:rPr>
          <w:t>1 Kings 10:7</w:t>
        </w:r>
      </w:hyperlink>
      <w:r w:rsidR="00FE26B2">
        <w:t xml:space="preserve"> Howbeit I believed not the words, until I came, and mine eyes had seen </w:t>
      </w:r>
      <w:r w:rsidR="00FE26B2">
        <w:rPr>
          <w:i/>
          <w:iCs/>
        </w:rPr>
        <w:t>it</w:t>
      </w:r>
      <w:r w:rsidR="00FE26B2">
        <w:t>: and, behold, the half was not told me: thy wisdom and prosperity exceedeth the fame which I heard.</w:t>
      </w:r>
      <w:r w:rsidR="00FE26B2">
        <w:br/>
      </w:r>
      <w:r w:rsidR="00FE26B2">
        <w:rPr>
          <w:b/>
          <w:bCs/>
        </w:rPr>
        <w:t>1 Kings 10:8</w:t>
      </w:r>
      <w:r w:rsidR="00FE26B2">
        <w:t xml:space="preserve"> Happy </w:t>
      </w:r>
      <w:r w:rsidR="00FE26B2">
        <w:rPr>
          <w:i/>
          <w:iCs/>
        </w:rPr>
        <w:t>are</w:t>
      </w:r>
      <w:r w:rsidR="00FE26B2">
        <w:t xml:space="preserve"> thy men, happy </w:t>
      </w:r>
      <w:r w:rsidR="00FE26B2">
        <w:rPr>
          <w:i/>
          <w:iCs/>
        </w:rPr>
        <w:t>are</w:t>
      </w:r>
      <w:r w:rsidR="00FE26B2">
        <w:t xml:space="preserve"> these thy servants, which stand continually before thee, </w:t>
      </w:r>
      <w:r w:rsidR="00FE26B2">
        <w:rPr>
          <w:i/>
          <w:iCs/>
        </w:rPr>
        <w:t>and</w:t>
      </w:r>
      <w:r w:rsidR="00FE26B2">
        <w:t xml:space="preserve"> that hear thy wisdom.</w:t>
      </w:r>
      <w:r w:rsidR="00FE26B2">
        <w:br/>
      </w:r>
      <w:r w:rsidR="00FE26B2">
        <w:rPr>
          <w:b/>
          <w:bCs/>
        </w:rPr>
        <w:t>1 Kings 10:9</w:t>
      </w:r>
      <w:r w:rsidR="00FE26B2">
        <w:t xml:space="preserve"> Blessed be the LORD thy God, which delighted in thee, to set thee on the throne of Israel: because the LORD loved Israel for ever, therefore made he thee king, to do judgment and justice.</w:t>
      </w:r>
      <w:r w:rsidR="00FE26B2">
        <w:br/>
      </w:r>
    </w:p>
    <w:p w14:paraId="1B94FDAA" w14:textId="77777777" w:rsidR="00787C39" w:rsidRDefault="00FE26B2" w:rsidP="00E15DD9">
      <w:pPr>
        <w:spacing w:after="0" w:line="240" w:lineRule="auto"/>
      </w:pPr>
      <w:r>
        <w:rPr>
          <w:b/>
          <w:bCs/>
        </w:rPr>
        <w:lastRenderedPageBreak/>
        <w:t>1 Kings 10:10</w:t>
      </w:r>
      <w:r>
        <w:t xml:space="preserve"> And she gave the king an hundred and twenty talents of gold, and of spices very great store, and precious stones: there came no more such abundance of spices as these which the queen of Sheba gave to king Solomon.</w:t>
      </w:r>
      <w:r>
        <w:br/>
      </w:r>
      <w:r>
        <w:rPr>
          <w:b/>
          <w:bCs/>
        </w:rPr>
        <w:t>1 Kings 10:11</w:t>
      </w:r>
      <w:r>
        <w:t xml:space="preserve"> And the navy also of Hiram, that brought gold from Ophir, brought in from Ophir great plenty of almug trees, and precious stones.</w:t>
      </w:r>
      <w:r>
        <w:br/>
      </w:r>
      <w:r>
        <w:rPr>
          <w:b/>
          <w:bCs/>
        </w:rPr>
        <w:t>1 Kings 10:12</w:t>
      </w:r>
      <w:r>
        <w:t xml:space="preserve"> And the king made of the almug trees pillars for the house of the LORD, and for the king's house, harps also and psalteries for singers: there came no such almug trees, nor were seen unto this day.</w:t>
      </w:r>
      <w:r>
        <w:br/>
      </w:r>
      <w:r>
        <w:rPr>
          <w:b/>
          <w:bCs/>
        </w:rPr>
        <w:t>1 Kings 10:13</w:t>
      </w:r>
      <w:r>
        <w:t xml:space="preserve"> And king Solomon gave unto the queen of Sheba all her desire, whatsoever she asked, beside </w:t>
      </w:r>
      <w:r>
        <w:rPr>
          <w:i/>
          <w:iCs/>
        </w:rPr>
        <w:t>that</w:t>
      </w:r>
      <w:r>
        <w:t xml:space="preserve"> which Solomon gave her of his royal bounty. So she turned and went to her own country, she and her servants.</w:t>
      </w:r>
    </w:p>
    <w:p w14:paraId="55D1193F" w14:textId="08B9B38A" w:rsidR="00787C39" w:rsidRDefault="00787C39" w:rsidP="00E15DD9">
      <w:pPr>
        <w:spacing w:after="0" w:line="240" w:lineRule="auto"/>
      </w:pPr>
      <w:r w:rsidRPr="00787C39">
        <w:rPr>
          <w:b/>
          <w:bCs/>
          <w:color w:val="00B050"/>
        </w:rPr>
        <w:t>The Glory of Solomon’s Kingdom on display</w:t>
      </w:r>
      <w:r w:rsidR="00FE26B2">
        <w:br/>
      </w:r>
      <w:hyperlink r:id="rId19" w:history="1">
        <w:r w:rsidR="00FE26B2" w:rsidRPr="00787C39">
          <w:rPr>
            <w:rStyle w:val="Hyperlink"/>
            <w:b/>
            <w:bCs/>
          </w:rPr>
          <w:t>1 Kings 10:14</w:t>
        </w:r>
      </w:hyperlink>
      <w:r w:rsidR="00FE26B2">
        <w:t xml:space="preserve"> Now the weight of gold that came to Solomon in one year was six hundred threescore and six talents of gold,</w:t>
      </w:r>
      <w:r w:rsidR="00FE26B2">
        <w:br/>
      </w:r>
      <w:r w:rsidR="00FE26B2">
        <w:rPr>
          <w:b/>
          <w:bCs/>
        </w:rPr>
        <w:t>1 Kings 10:15</w:t>
      </w:r>
      <w:r w:rsidR="00FE26B2">
        <w:t xml:space="preserve"> Beside </w:t>
      </w:r>
      <w:r w:rsidR="00FE26B2">
        <w:rPr>
          <w:i/>
          <w:iCs/>
        </w:rPr>
        <w:t>that he had</w:t>
      </w:r>
      <w:r w:rsidR="00FE26B2">
        <w:t xml:space="preserve"> of the merchantmen, and of the traffick of the spice merchants, and of all the kings of Arabia, and of the governors of the country.</w:t>
      </w:r>
      <w:r w:rsidR="00FE26B2">
        <w:br/>
      </w:r>
      <w:r w:rsidR="00FE26B2">
        <w:rPr>
          <w:b/>
          <w:bCs/>
        </w:rPr>
        <w:t>1 Kings 10:16</w:t>
      </w:r>
      <w:r w:rsidR="00FE26B2">
        <w:t xml:space="preserve"> And king Solomon made two hundred targets </w:t>
      </w:r>
      <w:r w:rsidR="00FE26B2">
        <w:rPr>
          <w:i/>
          <w:iCs/>
        </w:rPr>
        <w:t>of</w:t>
      </w:r>
      <w:r w:rsidR="00FE26B2">
        <w:t xml:space="preserve"> beaten gold: six hundred </w:t>
      </w:r>
      <w:r w:rsidR="00FE26B2">
        <w:rPr>
          <w:i/>
          <w:iCs/>
        </w:rPr>
        <w:t>shekels</w:t>
      </w:r>
      <w:r w:rsidR="00FE26B2">
        <w:t xml:space="preserve"> of gold went to one target.</w:t>
      </w:r>
      <w:r w:rsidR="00FE26B2">
        <w:br/>
      </w:r>
      <w:r w:rsidR="00FE26B2">
        <w:rPr>
          <w:b/>
          <w:bCs/>
        </w:rPr>
        <w:t>1 Kings 10:17</w:t>
      </w:r>
      <w:r w:rsidR="00FE26B2">
        <w:t xml:space="preserve"> And </w:t>
      </w:r>
      <w:r w:rsidR="00FE26B2">
        <w:rPr>
          <w:i/>
          <w:iCs/>
        </w:rPr>
        <w:t>he made</w:t>
      </w:r>
      <w:r w:rsidR="00FE26B2">
        <w:t xml:space="preserve"> three hundred shields </w:t>
      </w:r>
      <w:r w:rsidR="00FE26B2">
        <w:rPr>
          <w:i/>
          <w:iCs/>
        </w:rPr>
        <w:t>of</w:t>
      </w:r>
      <w:r w:rsidR="00FE26B2">
        <w:t xml:space="preserve"> beaten gold; three pound of gold went to one shield: and the king put them in the house of the forest of Lebanon.</w:t>
      </w:r>
      <w:r w:rsidR="00FE26B2">
        <w:br/>
      </w:r>
      <w:r w:rsidR="00FE26B2">
        <w:rPr>
          <w:b/>
          <w:bCs/>
        </w:rPr>
        <w:t>1 Kings 10:18</w:t>
      </w:r>
      <w:r w:rsidR="00FE26B2">
        <w:t xml:space="preserve"> Moreover the king made a great throne of ivory, and overlaid it with the best gold.</w:t>
      </w:r>
      <w:r w:rsidR="00FE26B2">
        <w:br/>
      </w:r>
      <w:r w:rsidR="00FE26B2">
        <w:rPr>
          <w:b/>
          <w:bCs/>
        </w:rPr>
        <w:t>1 Kings 10:19</w:t>
      </w:r>
      <w:r w:rsidR="00FE26B2">
        <w:t xml:space="preserve"> The throne had six steps, and the top of the throne </w:t>
      </w:r>
      <w:r w:rsidR="00FE26B2">
        <w:rPr>
          <w:i/>
          <w:iCs/>
        </w:rPr>
        <w:t>was</w:t>
      </w:r>
      <w:r w:rsidR="00FE26B2">
        <w:t xml:space="preserve"> round behind: and </w:t>
      </w:r>
      <w:r w:rsidR="00FE26B2">
        <w:rPr>
          <w:i/>
          <w:iCs/>
        </w:rPr>
        <w:t>there were</w:t>
      </w:r>
      <w:r w:rsidR="00FE26B2">
        <w:t xml:space="preserve"> stays on either side on the place of the seat, and two lions stood beside the stays.</w:t>
      </w:r>
      <w:r w:rsidR="00FE26B2">
        <w:br/>
      </w:r>
      <w:r w:rsidR="00FE26B2">
        <w:rPr>
          <w:b/>
          <w:bCs/>
        </w:rPr>
        <w:t>1 Kings 10:20</w:t>
      </w:r>
      <w:r w:rsidR="00FE26B2">
        <w:t xml:space="preserve"> And twelve lions stood there on the one side and on the other upon the six steps: there was not the like made in any kingdom.</w:t>
      </w:r>
      <w:r w:rsidR="00FE26B2">
        <w:br/>
      </w:r>
      <w:r w:rsidR="00FE26B2">
        <w:rPr>
          <w:b/>
          <w:bCs/>
        </w:rPr>
        <w:t>1 Kings 10:21</w:t>
      </w:r>
      <w:r w:rsidR="00FE26B2">
        <w:t xml:space="preserve"> And all king Solomon's drinking vessels </w:t>
      </w:r>
      <w:r w:rsidR="00FE26B2">
        <w:rPr>
          <w:i/>
          <w:iCs/>
        </w:rPr>
        <w:t>were of</w:t>
      </w:r>
      <w:r w:rsidR="00FE26B2">
        <w:t xml:space="preserve"> gold, and all the vessels of the house of the forest of Lebanon </w:t>
      </w:r>
      <w:r w:rsidR="00FE26B2">
        <w:rPr>
          <w:i/>
          <w:iCs/>
        </w:rPr>
        <w:t>were of</w:t>
      </w:r>
      <w:r w:rsidR="00FE26B2">
        <w:t xml:space="preserve"> pure gold; none </w:t>
      </w:r>
      <w:r w:rsidR="00FE26B2">
        <w:rPr>
          <w:i/>
          <w:iCs/>
        </w:rPr>
        <w:t>were of</w:t>
      </w:r>
      <w:r w:rsidR="00FE26B2">
        <w:t xml:space="preserve"> silver: it was nothing accounted of in the days of Solomon.</w:t>
      </w:r>
      <w:r w:rsidR="00FE26B2">
        <w:br/>
      </w:r>
      <w:r w:rsidR="00FE26B2">
        <w:rPr>
          <w:b/>
          <w:bCs/>
        </w:rPr>
        <w:t>1 Kings 10:22</w:t>
      </w:r>
      <w:r w:rsidR="00FE26B2">
        <w:t xml:space="preserve"> For the king had at sea a navy of Tharshish with the navy of Hiram: once in three years came the navy of Tharshish, bringing gold, and silver, ivory, and apes, and peacocks.</w:t>
      </w:r>
      <w:r w:rsidR="00FE26B2">
        <w:br/>
      </w:r>
      <w:r w:rsidR="00FE26B2">
        <w:rPr>
          <w:b/>
          <w:bCs/>
        </w:rPr>
        <w:t>1 Kings 10:23</w:t>
      </w:r>
      <w:r w:rsidR="00FE26B2">
        <w:t xml:space="preserve"> So king Solomon exceeded all the kings of the earth for riches and for wisdom.</w:t>
      </w:r>
      <w:r w:rsidR="00FE26B2">
        <w:br/>
      </w:r>
      <w:r w:rsidR="00FE26B2">
        <w:rPr>
          <w:b/>
          <w:bCs/>
        </w:rPr>
        <w:t>1 Kings 10:24</w:t>
      </w:r>
      <w:r w:rsidR="00FE26B2">
        <w:t xml:space="preserve"> And all the earth sought to Solomon, to hear his wisdom, which God had put in his heart.</w:t>
      </w:r>
      <w:r w:rsidR="00FE26B2">
        <w:br/>
      </w:r>
      <w:r w:rsidR="00FE26B2">
        <w:rPr>
          <w:b/>
          <w:bCs/>
        </w:rPr>
        <w:t>1 Kings 10:25</w:t>
      </w:r>
      <w:r w:rsidR="00FE26B2">
        <w:t xml:space="preserve"> And they brought every man his present, vessels of silver, and vessels of gold, and garments, and armour, and spices, horses, and mules, a rate year by year.</w:t>
      </w:r>
      <w:r w:rsidR="00FE26B2">
        <w:br/>
      </w:r>
      <w:r w:rsidR="00FE26B2">
        <w:rPr>
          <w:b/>
          <w:bCs/>
        </w:rPr>
        <w:t>1 Kings 10:26</w:t>
      </w:r>
      <w:r w:rsidR="00FE26B2">
        <w:t xml:space="preserve"> And Solomon gathered together chariots and horsemen: and he had a thousand and four hundred chariots, and twelve thousand horsemen, whom he bestowed in the cities for chariots, and with the king at Jerusalem.</w:t>
      </w:r>
      <w:r w:rsidR="00FE26B2">
        <w:br/>
      </w:r>
      <w:r w:rsidR="00FE26B2">
        <w:rPr>
          <w:b/>
          <w:bCs/>
        </w:rPr>
        <w:t>1 Kings 10:27</w:t>
      </w:r>
      <w:r w:rsidR="00FE26B2">
        <w:t xml:space="preserve"> And the king made silver </w:t>
      </w:r>
      <w:r w:rsidR="00FE26B2">
        <w:rPr>
          <w:i/>
          <w:iCs/>
        </w:rPr>
        <w:t>to be</w:t>
      </w:r>
      <w:r w:rsidR="00FE26B2">
        <w:t xml:space="preserve"> in Jerusalem as stones, and cedars made he </w:t>
      </w:r>
      <w:r w:rsidR="00FE26B2">
        <w:rPr>
          <w:i/>
          <w:iCs/>
        </w:rPr>
        <w:t>to be</w:t>
      </w:r>
      <w:r w:rsidR="00FE26B2">
        <w:t xml:space="preserve"> as the sycomore trees that </w:t>
      </w:r>
      <w:r w:rsidR="00FE26B2">
        <w:rPr>
          <w:i/>
          <w:iCs/>
        </w:rPr>
        <w:t>are</w:t>
      </w:r>
      <w:r w:rsidR="00FE26B2">
        <w:t xml:space="preserve"> in the vale, for abundance.</w:t>
      </w:r>
      <w:r w:rsidR="00FE26B2">
        <w:br/>
      </w:r>
      <w:r w:rsidR="00FE26B2">
        <w:rPr>
          <w:b/>
          <w:bCs/>
        </w:rPr>
        <w:t>1 Kings 10:28</w:t>
      </w:r>
      <w:r w:rsidR="00FE26B2">
        <w:t xml:space="preserve"> And Solomon had horses brought out of Egypt, and linen yarn: the king's merchants received the linen yarn at a price.</w:t>
      </w:r>
    </w:p>
    <w:p w14:paraId="282CFC43" w14:textId="77777777" w:rsidR="00787C39" w:rsidRDefault="00787C39" w:rsidP="00E15DD9">
      <w:pPr>
        <w:spacing w:after="0" w:line="240" w:lineRule="auto"/>
      </w:pPr>
    </w:p>
    <w:p w14:paraId="12CD96FE" w14:textId="57297409" w:rsidR="00FE26B2" w:rsidRDefault="00FE26B2" w:rsidP="00E15DD9">
      <w:pPr>
        <w:spacing w:after="0" w:line="240" w:lineRule="auto"/>
      </w:pPr>
      <w:r>
        <w:rPr>
          <w:b/>
          <w:bCs/>
        </w:rPr>
        <w:lastRenderedPageBreak/>
        <w:t>1 Kings 10:29</w:t>
      </w:r>
      <w:r>
        <w:t xml:space="preserve"> And a chariot came up and went out of Egypt for six hundred </w:t>
      </w:r>
      <w:r>
        <w:rPr>
          <w:i/>
          <w:iCs/>
        </w:rPr>
        <w:t>shekels</w:t>
      </w:r>
      <w:r>
        <w:t xml:space="preserve"> of silver, and an horse for an hundred and fifty: and so for all the kings of the Hittites, and for the kings of Syria, did they bring </w:t>
      </w:r>
      <w:r>
        <w:rPr>
          <w:i/>
          <w:iCs/>
        </w:rPr>
        <w:t>them</w:t>
      </w:r>
      <w:r>
        <w:t xml:space="preserve"> out by their means.</w:t>
      </w:r>
    </w:p>
    <w:p w14:paraId="57DF3F97" w14:textId="458006FB" w:rsidR="00E15DD9" w:rsidRDefault="00E15DD9" w:rsidP="00E15DD9">
      <w:pPr>
        <w:spacing w:after="0" w:line="240" w:lineRule="auto"/>
        <w:rPr>
          <w:b/>
          <w:bCs/>
          <w:color w:val="EE0000"/>
          <w:sz w:val="28"/>
          <w:szCs w:val="28"/>
        </w:rPr>
      </w:pPr>
      <w:r w:rsidRPr="00E15DD9">
        <w:rPr>
          <w:b/>
          <w:bCs/>
          <w:color w:val="EE0000"/>
          <w:sz w:val="28"/>
          <w:szCs w:val="28"/>
        </w:rPr>
        <w:t>VIII. A Greater than Solomon is Here</w:t>
      </w:r>
    </w:p>
    <w:p w14:paraId="4150DC28" w14:textId="58AE8320" w:rsidR="00E15DD9" w:rsidRDefault="00E15DD9" w:rsidP="00E15DD9">
      <w:pPr>
        <w:spacing w:after="0" w:line="240" w:lineRule="auto"/>
        <w:rPr>
          <w:color w:val="BA0000"/>
        </w:rPr>
      </w:pPr>
      <w:hyperlink r:id="rId20" w:history="1">
        <w:r w:rsidRPr="00787C39">
          <w:rPr>
            <w:rStyle w:val="Hyperlink"/>
            <w:b/>
            <w:bCs/>
          </w:rPr>
          <w:t>Luke 11:27</w:t>
        </w:r>
      </w:hyperlink>
      <w:r>
        <w:t xml:space="preserve"> And it came to pass, as he spake these things, a certain woman of the company lifted up her voice, and said unto him, Blessed </w:t>
      </w:r>
      <w:r>
        <w:rPr>
          <w:i/>
          <w:iCs/>
        </w:rPr>
        <w:t>is</w:t>
      </w:r>
      <w:r>
        <w:t xml:space="preserve"> the womb that bare thee, and the </w:t>
      </w:r>
      <w:proofErr w:type="spellStart"/>
      <w:r>
        <w:t>paps</w:t>
      </w:r>
      <w:proofErr w:type="spellEnd"/>
      <w:r>
        <w:t xml:space="preserve"> which thou hast sucked.</w:t>
      </w:r>
      <w:r>
        <w:br/>
      </w:r>
      <w:r>
        <w:rPr>
          <w:b/>
          <w:bCs/>
        </w:rPr>
        <w:t>Luke 11:28</w:t>
      </w:r>
      <w:r>
        <w:t xml:space="preserve"> But he said, </w:t>
      </w:r>
      <w:r>
        <w:rPr>
          <w:color w:val="BA0000"/>
        </w:rPr>
        <w:t xml:space="preserve">Yea rather, blessed </w:t>
      </w:r>
      <w:r>
        <w:rPr>
          <w:i/>
          <w:iCs/>
          <w:color w:val="BA0000"/>
        </w:rPr>
        <w:t>are</w:t>
      </w:r>
      <w:r>
        <w:rPr>
          <w:color w:val="BA0000"/>
        </w:rPr>
        <w:t xml:space="preserve"> they that hear the word of God, and keep it.</w:t>
      </w:r>
      <w:r>
        <w:br/>
      </w:r>
      <w:r>
        <w:rPr>
          <w:b/>
          <w:bCs/>
        </w:rPr>
        <w:t>Luke 11:29</w:t>
      </w:r>
      <w:r>
        <w:t xml:space="preserve"> And when the people were gathered thick together, he began to say, </w:t>
      </w:r>
      <w:r>
        <w:rPr>
          <w:color w:val="BA0000"/>
        </w:rPr>
        <w:t>This is an evil generation: they seek a sign; and there shall no sign be given it, but the sign of Jonas the prophet.</w:t>
      </w:r>
      <w:r>
        <w:br/>
      </w:r>
      <w:r>
        <w:rPr>
          <w:b/>
          <w:bCs/>
        </w:rPr>
        <w:t>Luke 11:30</w:t>
      </w:r>
      <w:r>
        <w:t xml:space="preserve"> </w:t>
      </w:r>
      <w:r>
        <w:rPr>
          <w:color w:val="BA0000"/>
        </w:rPr>
        <w:t>For as Jonas was a sign unto the Ninevites, so shall also the Son of man be to this generation.</w:t>
      </w:r>
      <w:r>
        <w:br/>
      </w:r>
      <w:r>
        <w:rPr>
          <w:b/>
          <w:bCs/>
        </w:rPr>
        <w:t>Luke 11:31</w:t>
      </w:r>
      <w:r>
        <w:t xml:space="preserve"> </w:t>
      </w:r>
      <w:r>
        <w:rPr>
          <w:color w:val="BA0000"/>
        </w:rPr>
        <w:t xml:space="preserve">The queen of the south shall rise up in the judgment with the men of this generation, and condemn them: for she came from the utmost parts of the earth to hear the wisdom of Solomon; and, behold, a greater than Solomon </w:t>
      </w:r>
      <w:r>
        <w:rPr>
          <w:i/>
          <w:iCs/>
          <w:color w:val="BA0000"/>
        </w:rPr>
        <w:t>is</w:t>
      </w:r>
      <w:r>
        <w:rPr>
          <w:color w:val="BA0000"/>
        </w:rPr>
        <w:t xml:space="preserve"> here.</w:t>
      </w:r>
      <w:r>
        <w:br/>
      </w:r>
      <w:r>
        <w:rPr>
          <w:b/>
          <w:bCs/>
        </w:rPr>
        <w:t>Luke 11:32</w:t>
      </w:r>
      <w:r>
        <w:t xml:space="preserve"> </w:t>
      </w:r>
      <w:r>
        <w:rPr>
          <w:color w:val="BA0000"/>
        </w:rPr>
        <w:t xml:space="preserve">The men of Nineve shall rise up in the judgment with this generation, and shall condemn it: for they repented at the preaching of Jonas; and, behold, a greater than Jonas </w:t>
      </w:r>
      <w:r>
        <w:rPr>
          <w:i/>
          <w:iCs/>
          <w:color w:val="BA0000"/>
        </w:rPr>
        <w:t>is</w:t>
      </w:r>
      <w:r>
        <w:rPr>
          <w:color w:val="BA0000"/>
        </w:rPr>
        <w:t xml:space="preserve"> here.</w:t>
      </w:r>
      <w:r>
        <w:br/>
      </w:r>
      <w:r>
        <w:rPr>
          <w:b/>
          <w:bCs/>
        </w:rPr>
        <w:t>Luke 11:33</w:t>
      </w:r>
      <w:r>
        <w:t xml:space="preserve"> </w:t>
      </w:r>
      <w:r>
        <w:rPr>
          <w:color w:val="BA0000"/>
        </w:rPr>
        <w:t xml:space="preserve">No man, when he hath lighted a candle, putteth </w:t>
      </w:r>
      <w:r>
        <w:rPr>
          <w:i/>
          <w:iCs/>
          <w:color w:val="BA0000"/>
        </w:rPr>
        <w:t>it</w:t>
      </w:r>
      <w:r>
        <w:rPr>
          <w:color w:val="BA0000"/>
        </w:rPr>
        <w:t xml:space="preserve"> in a secret place, neither under a bushel, but on a candlestick, that they which come in may see the light.</w:t>
      </w:r>
      <w:r>
        <w:br/>
      </w:r>
      <w:r>
        <w:rPr>
          <w:b/>
          <w:bCs/>
        </w:rPr>
        <w:t>Luke 11:34</w:t>
      </w:r>
      <w:r>
        <w:t xml:space="preserve"> </w:t>
      </w:r>
      <w:r>
        <w:rPr>
          <w:color w:val="BA0000"/>
        </w:rPr>
        <w:t xml:space="preserve">The light of the body is the eye: therefore when thine eye is single, thy whole body also is full of light; but when </w:t>
      </w:r>
      <w:r>
        <w:rPr>
          <w:i/>
          <w:iCs/>
          <w:color w:val="BA0000"/>
        </w:rPr>
        <w:t>thine eye</w:t>
      </w:r>
      <w:r>
        <w:rPr>
          <w:color w:val="BA0000"/>
        </w:rPr>
        <w:t xml:space="preserve"> is evil, thy body also </w:t>
      </w:r>
      <w:r>
        <w:rPr>
          <w:i/>
          <w:iCs/>
          <w:color w:val="BA0000"/>
        </w:rPr>
        <w:t>is</w:t>
      </w:r>
      <w:r>
        <w:rPr>
          <w:color w:val="BA0000"/>
        </w:rPr>
        <w:t xml:space="preserve"> full of darkness.</w:t>
      </w:r>
      <w:r>
        <w:br/>
      </w:r>
      <w:r>
        <w:rPr>
          <w:b/>
          <w:bCs/>
        </w:rPr>
        <w:t>Luke 11:35</w:t>
      </w:r>
      <w:r>
        <w:t xml:space="preserve"> </w:t>
      </w:r>
      <w:r>
        <w:rPr>
          <w:color w:val="BA0000"/>
        </w:rPr>
        <w:t>Take heed therefore that the light which is in thee be not darkness.</w:t>
      </w:r>
      <w:r>
        <w:br/>
      </w:r>
      <w:r>
        <w:rPr>
          <w:b/>
          <w:bCs/>
        </w:rPr>
        <w:t>Luke 11:36</w:t>
      </w:r>
      <w:r>
        <w:t xml:space="preserve"> </w:t>
      </w:r>
      <w:r>
        <w:rPr>
          <w:color w:val="BA0000"/>
        </w:rPr>
        <w:t xml:space="preserve">If thy whole body therefore </w:t>
      </w:r>
      <w:r>
        <w:rPr>
          <w:i/>
          <w:iCs/>
          <w:color w:val="BA0000"/>
        </w:rPr>
        <w:t>be</w:t>
      </w:r>
      <w:r>
        <w:rPr>
          <w:color w:val="BA0000"/>
        </w:rPr>
        <w:t xml:space="preserve"> full of light, having no part dark, the whole shall be full of light, as when the bright shining of a candle doth give thee light.</w:t>
      </w:r>
    </w:p>
    <w:p w14:paraId="5EFB3AE7" w14:textId="1C468026" w:rsidR="00E15DD9" w:rsidRDefault="00E15DD9" w:rsidP="00E15DD9">
      <w:pPr>
        <w:spacing w:after="0" w:line="240" w:lineRule="auto"/>
        <w:rPr>
          <w:b/>
          <w:bCs/>
          <w:color w:val="EE0000"/>
          <w:sz w:val="28"/>
          <w:szCs w:val="28"/>
        </w:rPr>
      </w:pPr>
      <w:r w:rsidRPr="00E15DD9">
        <w:rPr>
          <w:b/>
          <w:bCs/>
          <w:color w:val="EE0000"/>
          <w:sz w:val="28"/>
          <w:szCs w:val="28"/>
        </w:rPr>
        <w:t>IX. The Glory of the Latter Temple</w:t>
      </w:r>
      <w:r>
        <w:rPr>
          <w:b/>
          <w:bCs/>
          <w:color w:val="EE0000"/>
          <w:sz w:val="28"/>
          <w:szCs w:val="28"/>
        </w:rPr>
        <w:t xml:space="preserve"> – </w:t>
      </w:r>
      <w:hyperlink r:id="rId21" w:history="1">
        <w:r w:rsidRPr="00E15DD9">
          <w:rPr>
            <w:rStyle w:val="Hyperlink"/>
            <w:b/>
            <w:bCs/>
          </w:rPr>
          <w:t>Haggai 2:1-9</w:t>
        </w:r>
      </w:hyperlink>
    </w:p>
    <w:p w14:paraId="7BBCA6DE" w14:textId="1C40AB4C" w:rsidR="00E15DD9" w:rsidRDefault="00E15DD9" w:rsidP="00E15DD9">
      <w:pPr>
        <w:spacing w:after="0" w:line="240" w:lineRule="auto"/>
      </w:pPr>
      <w:hyperlink r:id="rId22" w:history="1">
        <w:r w:rsidRPr="00787C39">
          <w:rPr>
            <w:rStyle w:val="Hyperlink"/>
            <w:b/>
            <w:bCs/>
          </w:rPr>
          <w:t>Revelation 21:1</w:t>
        </w:r>
      </w:hyperlink>
      <w:r>
        <w:t xml:space="preserve"> And I saw a new heaven and a new earth: for the first heaven and the first earth were passed away; and there was no more sea.</w:t>
      </w:r>
      <w:r>
        <w:br/>
      </w:r>
      <w:r>
        <w:rPr>
          <w:b/>
          <w:bCs/>
        </w:rPr>
        <w:t>Revelation 21:2</w:t>
      </w:r>
      <w:r>
        <w:t xml:space="preserve"> And I John saw the holy city, new Jerusalem, coming down from God out of heaven, </w:t>
      </w:r>
      <w:r w:rsidRPr="00C4455A">
        <w:rPr>
          <w:highlight w:val="yellow"/>
        </w:rPr>
        <w:t>prepared as a bride adorned for her husband</w:t>
      </w:r>
      <w:r>
        <w:t>.</w:t>
      </w:r>
      <w:r>
        <w:br/>
      </w:r>
      <w:r>
        <w:rPr>
          <w:b/>
          <w:bCs/>
        </w:rPr>
        <w:t>Revelation 21:3</w:t>
      </w:r>
      <w:r>
        <w:t xml:space="preserve"> And I heard a great voice out of heaven saying, Behold, the tabernacle of God </w:t>
      </w:r>
      <w:r>
        <w:rPr>
          <w:i/>
          <w:iCs/>
        </w:rPr>
        <w:t>is</w:t>
      </w:r>
      <w:r>
        <w:t xml:space="preserve"> with men, and he will dwell with them, and they shall be his people, and God himself shall be with them, </w:t>
      </w:r>
      <w:r>
        <w:rPr>
          <w:i/>
          <w:iCs/>
        </w:rPr>
        <w:t>and be</w:t>
      </w:r>
      <w:r>
        <w:t xml:space="preserve"> their God.</w:t>
      </w:r>
      <w:r>
        <w:br/>
      </w:r>
      <w:r>
        <w:rPr>
          <w:b/>
          <w:bCs/>
        </w:rPr>
        <w:t>Revelation 21:4</w:t>
      </w:r>
      <w:r>
        <w:t xml:space="preserve"> And God shall wipe away all tears from their eyes; and there shall be no more death, neither sorrow, nor crying, neither shall there be any more pain: for the former things are passed away.</w:t>
      </w:r>
      <w:r>
        <w:br/>
      </w:r>
      <w:r>
        <w:rPr>
          <w:b/>
          <w:bCs/>
        </w:rPr>
        <w:t>Revelation 21:5</w:t>
      </w:r>
      <w:r>
        <w:t xml:space="preserve"> And he that sat upon the throne said, Behold, I make all things new. And he said unto me, Write: for these words are true and faithful.</w:t>
      </w:r>
      <w:r>
        <w:br/>
      </w:r>
      <w:r>
        <w:rPr>
          <w:b/>
          <w:bCs/>
        </w:rPr>
        <w:t>Revelation 21:6</w:t>
      </w:r>
      <w:r>
        <w:t xml:space="preserve"> And he said unto me, It is done. I am Alpha and Omega, the beginning and the end. I will give unto him that is athirst of the fountain of the water of life freely.</w:t>
      </w:r>
      <w:r>
        <w:br/>
      </w:r>
      <w:r>
        <w:rPr>
          <w:b/>
          <w:bCs/>
        </w:rPr>
        <w:t>Revelation 21:7</w:t>
      </w:r>
      <w:r>
        <w:t xml:space="preserve"> He that overcometh shall inherit all things; and I will be his God, and he shall be my son.</w:t>
      </w:r>
      <w:r>
        <w:br/>
      </w:r>
      <w:r>
        <w:rPr>
          <w:b/>
          <w:bCs/>
        </w:rPr>
        <w:lastRenderedPageBreak/>
        <w:t>Revelation 21:8</w:t>
      </w:r>
      <w:r>
        <w:t xml:space="preserve"> But the fearful, and unbelieving, and the abominable, and murderers, and whoremongers, and sorcerers, and idolaters, and all liars, shall have their part in the lake which burneth with fire and brimstone: which is the second death.</w:t>
      </w:r>
      <w:r>
        <w:br/>
      </w:r>
      <w:r>
        <w:rPr>
          <w:b/>
          <w:bCs/>
        </w:rPr>
        <w:t>Revelation 21:9</w:t>
      </w:r>
      <w:r>
        <w:t xml:space="preserve"> And there came unto me one of the seven angels which had the seven vials full of the seven last plagues, and talked with me, saying, Come hither, I will shew thee the bride, the Lamb's wife.</w:t>
      </w:r>
      <w:r>
        <w:br/>
      </w:r>
      <w:r>
        <w:rPr>
          <w:b/>
          <w:bCs/>
        </w:rPr>
        <w:t>Revelation 21:10</w:t>
      </w:r>
      <w:r>
        <w:t xml:space="preserve"> And he carried me away in the spirit to a great and high mountain, and shewed me that great city, the holy Jerusalem, descending out of heaven from God,</w:t>
      </w:r>
      <w:r>
        <w:br/>
      </w:r>
      <w:r>
        <w:rPr>
          <w:b/>
          <w:bCs/>
        </w:rPr>
        <w:t>Revelation 21:11</w:t>
      </w:r>
      <w:r>
        <w:t xml:space="preserve"> Having the glory of God: and her light </w:t>
      </w:r>
      <w:r>
        <w:rPr>
          <w:i/>
          <w:iCs/>
        </w:rPr>
        <w:t>was</w:t>
      </w:r>
      <w:r>
        <w:t xml:space="preserve"> like unto a stone most precious, even like a jasper stone, clear as crystal;</w:t>
      </w:r>
      <w:r>
        <w:br/>
      </w:r>
      <w:r>
        <w:rPr>
          <w:b/>
          <w:bCs/>
        </w:rPr>
        <w:t>Revelation 21:12</w:t>
      </w:r>
      <w:r>
        <w:t xml:space="preserve"> And had a wall great and high, </w:t>
      </w:r>
      <w:r>
        <w:rPr>
          <w:i/>
          <w:iCs/>
        </w:rPr>
        <w:t>and</w:t>
      </w:r>
      <w:r>
        <w:t xml:space="preserve"> had twelve gates, and at the gates twelve angels, and names written thereon, which are </w:t>
      </w:r>
      <w:r>
        <w:rPr>
          <w:i/>
          <w:iCs/>
        </w:rPr>
        <w:t>the names</w:t>
      </w:r>
      <w:r>
        <w:t xml:space="preserve"> of the twelve tribes of the children of Israel:</w:t>
      </w:r>
      <w:r>
        <w:br/>
      </w:r>
      <w:r>
        <w:rPr>
          <w:b/>
          <w:bCs/>
        </w:rPr>
        <w:t>Revelation 21:13</w:t>
      </w:r>
      <w:r>
        <w:t xml:space="preserve"> On the east three gates; on the north three gates; on the south three gates; and on the west three gates.</w:t>
      </w:r>
      <w:r>
        <w:br/>
      </w:r>
      <w:r>
        <w:rPr>
          <w:b/>
          <w:bCs/>
        </w:rPr>
        <w:t>Revelation 21:14</w:t>
      </w:r>
      <w:r>
        <w:t xml:space="preserve"> And the wall of the city had twelve foundations, and in them the names of the twelve apostles of the Lamb.</w:t>
      </w:r>
      <w:r>
        <w:br/>
      </w:r>
      <w:r>
        <w:rPr>
          <w:b/>
          <w:bCs/>
        </w:rPr>
        <w:t>Revelation 21:15</w:t>
      </w:r>
      <w:r>
        <w:t xml:space="preserve"> And he that talked with me had a golden reed to measure the city, and the gates thereof, and the wall thereof.</w:t>
      </w:r>
      <w:r>
        <w:br/>
      </w:r>
      <w:r>
        <w:rPr>
          <w:b/>
          <w:bCs/>
        </w:rPr>
        <w:t>Revelation 21:16</w:t>
      </w:r>
      <w:r>
        <w:t xml:space="preserve"> And the city lieth foursquare, and the length is as large as the breadth: and he measured the city with the reed, twelve thousand furlongs. The length and the breadth and the height of it are equal.</w:t>
      </w:r>
      <w:r>
        <w:br/>
      </w:r>
      <w:r>
        <w:rPr>
          <w:b/>
          <w:bCs/>
        </w:rPr>
        <w:t>Revelation 21:17</w:t>
      </w:r>
      <w:r>
        <w:t xml:space="preserve"> And he measured the wall thereof, an hundred </w:t>
      </w:r>
      <w:r>
        <w:rPr>
          <w:i/>
          <w:iCs/>
        </w:rPr>
        <w:t>and</w:t>
      </w:r>
      <w:r>
        <w:t xml:space="preserve"> forty </w:t>
      </w:r>
      <w:r>
        <w:rPr>
          <w:i/>
          <w:iCs/>
        </w:rPr>
        <w:t>and</w:t>
      </w:r>
      <w:r>
        <w:t xml:space="preserve"> four cubits, </w:t>
      </w:r>
      <w:r>
        <w:rPr>
          <w:i/>
          <w:iCs/>
        </w:rPr>
        <w:t>according to</w:t>
      </w:r>
      <w:r>
        <w:t xml:space="preserve"> the measure of a man, that is, of the angel.</w:t>
      </w:r>
      <w:r>
        <w:br/>
      </w:r>
      <w:r>
        <w:rPr>
          <w:b/>
          <w:bCs/>
        </w:rPr>
        <w:t>Revelation 21:18</w:t>
      </w:r>
      <w:r>
        <w:t xml:space="preserve"> And the building of the wall of it was </w:t>
      </w:r>
      <w:r>
        <w:rPr>
          <w:i/>
          <w:iCs/>
        </w:rPr>
        <w:t>of</w:t>
      </w:r>
      <w:r>
        <w:t xml:space="preserve"> jasper: and the city </w:t>
      </w:r>
      <w:r>
        <w:rPr>
          <w:i/>
          <w:iCs/>
        </w:rPr>
        <w:t>was</w:t>
      </w:r>
      <w:r>
        <w:t xml:space="preserve"> pure gold, like unto clear glass.</w:t>
      </w:r>
      <w:r>
        <w:br/>
      </w:r>
      <w:r>
        <w:rPr>
          <w:b/>
          <w:bCs/>
        </w:rPr>
        <w:t>Revelation 21:19</w:t>
      </w:r>
      <w:r>
        <w:t xml:space="preserve"> And the foundations of the wall of the city </w:t>
      </w:r>
      <w:r>
        <w:rPr>
          <w:i/>
          <w:iCs/>
        </w:rPr>
        <w:t>were</w:t>
      </w:r>
      <w:r>
        <w:t xml:space="preserve"> garnished with all manner of precious stones. The first foundation </w:t>
      </w:r>
      <w:r>
        <w:rPr>
          <w:i/>
          <w:iCs/>
        </w:rPr>
        <w:t>was</w:t>
      </w:r>
      <w:r>
        <w:t xml:space="preserve"> jasper; the second, sapphire; the third, a chalcedony; the fourth, an emerald;</w:t>
      </w:r>
      <w:r>
        <w:br/>
      </w:r>
      <w:r>
        <w:rPr>
          <w:b/>
          <w:bCs/>
        </w:rPr>
        <w:t>Revelation 21:20</w:t>
      </w:r>
      <w:r>
        <w:t xml:space="preserve"> The fifth, sardonyx; the sixth, sardius; the seventh, chrysolite; the eighth, beryl; the ninth, a topaz; the tenth, a chrysoprasus; the eleventh, a jacinth; the twelfth, an amethyst.</w:t>
      </w:r>
      <w:r>
        <w:br/>
      </w:r>
      <w:r>
        <w:rPr>
          <w:b/>
          <w:bCs/>
        </w:rPr>
        <w:t>Revelation 21:21</w:t>
      </w:r>
      <w:r>
        <w:t xml:space="preserve"> And the twelve gates </w:t>
      </w:r>
      <w:r>
        <w:rPr>
          <w:i/>
          <w:iCs/>
        </w:rPr>
        <w:t>were</w:t>
      </w:r>
      <w:r>
        <w:t xml:space="preserve"> twelve pearls; every several gate was of one pearl: and the street of the city </w:t>
      </w:r>
      <w:r>
        <w:rPr>
          <w:i/>
          <w:iCs/>
        </w:rPr>
        <w:t>was</w:t>
      </w:r>
      <w:r>
        <w:t xml:space="preserve"> pure gold, as it were transparent glass.</w:t>
      </w:r>
      <w:r>
        <w:br/>
      </w:r>
      <w:r>
        <w:rPr>
          <w:b/>
          <w:bCs/>
        </w:rPr>
        <w:t>Revelation 21:22</w:t>
      </w:r>
      <w:r>
        <w:t xml:space="preserve"> And I saw no temple therein: for the Lord God Almighty and the Lamb are the temple of it.</w:t>
      </w:r>
      <w:r>
        <w:br/>
      </w:r>
      <w:r>
        <w:rPr>
          <w:b/>
          <w:bCs/>
        </w:rPr>
        <w:t>Revelation 21:23</w:t>
      </w:r>
      <w:r>
        <w:t xml:space="preserve"> And the city had no need of the sun, neither of the moon, to shine in it: for the glory of God did lighten it, and the Lamb </w:t>
      </w:r>
      <w:r>
        <w:rPr>
          <w:i/>
          <w:iCs/>
        </w:rPr>
        <w:t>is</w:t>
      </w:r>
      <w:r>
        <w:t xml:space="preserve"> the light thereof.</w:t>
      </w:r>
      <w:r>
        <w:br/>
      </w:r>
      <w:r>
        <w:rPr>
          <w:b/>
          <w:bCs/>
        </w:rPr>
        <w:t>Revelation 21:24</w:t>
      </w:r>
      <w:r>
        <w:t xml:space="preserve"> And the nations of them which are saved shall walk in the light of it: and the kings of the earth do bring their glory and honour into it.</w:t>
      </w:r>
      <w:r>
        <w:br/>
      </w:r>
      <w:r>
        <w:rPr>
          <w:b/>
          <w:bCs/>
        </w:rPr>
        <w:t>Revelation 21:25</w:t>
      </w:r>
      <w:r>
        <w:t xml:space="preserve"> And the gates of it shall not be shut at all by day: for there shall be no night there.</w:t>
      </w:r>
      <w:r>
        <w:br/>
      </w:r>
      <w:r>
        <w:rPr>
          <w:b/>
          <w:bCs/>
        </w:rPr>
        <w:t>Revelation 21:26</w:t>
      </w:r>
      <w:r>
        <w:t xml:space="preserve"> And they shall bring the glory and honour of the nations into it.</w:t>
      </w:r>
      <w:r>
        <w:br/>
      </w:r>
      <w:r>
        <w:rPr>
          <w:b/>
          <w:bCs/>
        </w:rPr>
        <w:t>Revelation 21:27</w:t>
      </w:r>
      <w:r>
        <w:t xml:space="preserve"> And there shall in no wise enter into it any thing that defileth, neither </w:t>
      </w:r>
      <w:r>
        <w:rPr>
          <w:i/>
          <w:iCs/>
        </w:rPr>
        <w:lastRenderedPageBreak/>
        <w:t>whatsoever</w:t>
      </w:r>
      <w:r>
        <w:t xml:space="preserve"> worketh abomination, or </w:t>
      </w:r>
      <w:r>
        <w:rPr>
          <w:i/>
          <w:iCs/>
        </w:rPr>
        <w:t>maketh</w:t>
      </w:r>
      <w:r>
        <w:t xml:space="preserve"> a lie: but they which are written in the Lamb's book of life.</w:t>
      </w:r>
    </w:p>
    <w:p w14:paraId="644C59F0" w14:textId="3F66F0E2" w:rsidR="00E15DD9" w:rsidRDefault="00E15DD9" w:rsidP="00E15DD9">
      <w:pPr>
        <w:spacing w:after="0" w:line="240" w:lineRule="auto"/>
        <w:rPr>
          <w:b/>
          <w:bCs/>
        </w:rPr>
      </w:pPr>
      <w:r w:rsidRPr="00E15DD9">
        <w:rPr>
          <w:b/>
          <w:bCs/>
        </w:rPr>
        <w:t>Revelation 22:1 And he shewed me a pure river of water of life, clear as crystal, proceeding out of the throne of God and of the Lamb.</w:t>
      </w:r>
      <w:r w:rsidRPr="00E15DD9">
        <w:rPr>
          <w:b/>
          <w:bCs/>
        </w:rPr>
        <w:br/>
        <w:t xml:space="preserve">Revelation 22:2 In the midst of the street of it, and on either side of the river, </w:t>
      </w:r>
      <w:r w:rsidRPr="00E15DD9">
        <w:rPr>
          <w:b/>
          <w:bCs/>
          <w:i/>
          <w:iCs/>
        </w:rPr>
        <w:t>was there</w:t>
      </w:r>
      <w:r w:rsidRPr="00E15DD9">
        <w:rPr>
          <w:b/>
          <w:bCs/>
        </w:rPr>
        <w:t xml:space="preserve"> the tree of life, which bare twelve </w:t>
      </w:r>
      <w:r w:rsidRPr="00E15DD9">
        <w:rPr>
          <w:b/>
          <w:bCs/>
          <w:i/>
          <w:iCs/>
        </w:rPr>
        <w:t>manner of</w:t>
      </w:r>
      <w:r w:rsidRPr="00E15DD9">
        <w:rPr>
          <w:b/>
          <w:bCs/>
        </w:rPr>
        <w:t xml:space="preserve"> fruits, </w:t>
      </w:r>
      <w:r w:rsidRPr="00E15DD9">
        <w:rPr>
          <w:b/>
          <w:bCs/>
          <w:i/>
          <w:iCs/>
        </w:rPr>
        <w:t>and</w:t>
      </w:r>
      <w:r w:rsidRPr="00E15DD9">
        <w:rPr>
          <w:b/>
          <w:bCs/>
        </w:rPr>
        <w:t xml:space="preserve"> yielded her fruit every month: and the leaves of the tree </w:t>
      </w:r>
      <w:r w:rsidRPr="00E15DD9">
        <w:rPr>
          <w:b/>
          <w:bCs/>
          <w:i/>
          <w:iCs/>
        </w:rPr>
        <w:t>were</w:t>
      </w:r>
      <w:r w:rsidRPr="00E15DD9">
        <w:rPr>
          <w:b/>
          <w:bCs/>
        </w:rPr>
        <w:t xml:space="preserve"> for the healing of the nations.</w:t>
      </w:r>
      <w:r w:rsidRPr="00E15DD9">
        <w:rPr>
          <w:b/>
          <w:bCs/>
        </w:rPr>
        <w:br/>
        <w:t>Revelation 22:3 And there shall be no more curse: but the throne of God and of the Lamb shall be in it; and his servants shall serve him:</w:t>
      </w:r>
      <w:r w:rsidRPr="00E15DD9">
        <w:rPr>
          <w:b/>
          <w:bCs/>
        </w:rPr>
        <w:br/>
        <w:t xml:space="preserve">Revelation 22:4 And they shall see his face; and his name </w:t>
      </w:r>
      <w:r w:rsidRPr="00E15DD9">
        <w:rPr>
          <w:b/>
          <w:bCs/>
          <w:i/>
          <w:iCs/>
        </w:rPr>
        <w:t>shall be</w:t>
      </w:r>
      <w:r w:rsidRPr="00E15DD9">
        <w:rPr>
          <w:b/>
          <w:bCs/>
        </w:rPr>
        <w:t xml:space="preserve"> in their foreheads.</w:t>
      </w:r>
      <w:r w:rsidRPr="00E15DD9">
        <w:rPr>
          <w:b/>
          <w:bCs/>
        </w:rPr>
        <w:br/>
        <w:t>Revelation 22:5 And there shall be no night there; and they need no candle, neither light of the sun; for the Lord God giveth them light: and they shall reign for ever and ever.</w:t>
      </w:r>
      <w:r w:rsidRPr="00E15DD9">
        <w:rPr>
          <w:b/>
          <w:bCs/>
        </w:rPr>
        <w:br/>
        <w:t xml:space="preserve">Revelation 22:6 And he said unto me, These sayings </w:t>
      </w:r>
      <w:r w:rsidRPr="00E15DD9">
        <w:rPr>
          <w:b/>
          <w:bCs/>
          <w:i/>
          <w:iCs/>
        </w:rPr>
        <w:t>are</w:t>
      </w:r>
      <w:r w:rsidRPr="00E15DD9">
        <w:rPr>
          <w:b/>
          <w:bCs/>
        </w:rPr>
        <w:t xml:space="preserve"> faithful and true: and the Lord God of the holy prophets sent his angel to shew unto his servants the things which must shortly be done.</w:t>
      </w:r>
      <w:r w:rsidRPr="00E15DD9">
        <w:rPr>
          <w:b/>
          <w:bCs/>
        </w:rPr>
        <w:br/>
        <w:t xml:space="preserve">Revelation 22:7 </w:t>
      </w:r>
      <w:r w:rsidRPr="00787C39">
        <w:rPr>
          <w:b/>
          <w:bCs/>
          <w:highlight w:val="yellow"/>
        </w:rPr>
        <w:t xml:space="preserve">Behold, I come quickly: blessed </w:t>
      </w:r>
      <w:r w:rsidRPr="00787C39">
        <w:rPr>
          <w:b/>
          <w:bCs/>
          <w:i/>
          <w:iCs/>
          <w:highlight w:val="yellow"/>
        </w:rPr>
        <w:t>is</w:t>
      </w:r>
      <w:r w:rsidRPr="00787C39">
        <w:rPr>
          <w:b/>
          <w:bCs/>
          <w:highlight w:val="yellow"/>
        </w:rPr>
        <w:t xml:space="preserve"> he that keepeth the sayings of the prophecy of this book.</w:t>
      </w:r>
    </w:p>
    <w:p w14:paraId="095C4EDD" w14:textId="77777777" w:rsidR="00B75DE1" w:rsidRDefault="00B75DE1" w:rsidP="00E15DD9">
      <w:pPr>
        <w:spacing w:after="0" w:line="240" w:lineRule="auto"/>
        <w:rPr>
          <w:b/>
          <w:bCs/>
        </w:rPr>
      </w:pPr>
    </w:p>
    <w:p w14:paraId="7AEF5DF9" w14:textId="77777777" w:rsidR="00B75DE1" w:rsidRDefault="00B75DE1" w:rsidP="00E15DD9">
      <w:pPr>
        <w:spacing w:after="0" w:line="240" w:lineRule="auto"/>
        <w:rPr>
          <w:b/>
          <w:bCs/>
        </w:rPr>
      </w:pPr>
    </w:p>
    <w:p w14:paraId="11AA5F64" w14:textId="77777777" w:rsidR="00B75DE1" w:rsidRDefault="00B75DE1" w:rsidP="00E15DD9">
      <w:pPr>
        <w:spacing w:after="0" w:line="240" w:lineRule="auto"/>
        <w:rPr>
          <w:b/>
          <w:bCs/>
        </w:rPr>
      </w:pPr>
    </w:p>
    <w:p w14:paraId="18B9F366" w14:textId="19EC7374" w:rsidR="00B75DE1" w:rsidRDefault="00D7706A" w:rsidP="00D7706A">
      <w:pPr>
        <w:spacing w:after="0" w:line="240" w:lineRule="auto"/>
        <w:jc w:val="center"/>
        <w:rPr>
          <w:b/>
          <w:bCs/>
        </w:rPr>
      </w:pPr>
      <w:r w:rsidRPr="00D7706A">
        <w:rPr>
          <w:b/>
          <w:bCs/>
          <w:noProof/>
        </w:rPr>
        <w:drawing>
          <wp:inline distT="0" distB="0" distL="0" distR="0" wp14:anchorId="1F15EC81" wp14:editId="36A6F4A0">
            <wp:extent cx="4290060" cy="3435763"/>
            <wp:effectExtent l="0" t="0" r="0" b="0"/>
            <wp:docPr id="155183345" name="Picture 1" descr="Revelation 21: New Jerusalem, New Heavens, and New Ea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velation 21: New Jerusalem, New Heavens, and New Earth!"/>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29165" cy="3467081"/>
                    </a:xfrm>
                    <a:prstGeom prst="rect">
                      <a:avLst/>
                    </a:prstGeom>
                    <a:ln>
                      <a:noFill/>
                    </a:ln>
                    <a:effectLst>
                      <a:softEdge rad="112500"/>
                    </a:effectLst>
                  </pic:spPr>
                </pic:pic>
              </a:graphicData>
            </a:graphic>
          </wp:inline>
        </w:drawing>
      </w:r>
    </w:p>
    <w:p w14:paraId="1B9064C7" w14:textId="77777777" w:rsidR="00B75DE1" w:rsidRDefault="00B75DE1" w:rsidP="00D7706A">
      <w:pPr>
        <w:spacing w:after="0" w:line="240" w:lineRule="auto"/>
        <w:jc w:val="center"/>
        <w:rPr>
          <w:b/>
          <w:bCs/>
        </w:rPr>
      </w:pPr>
    </w:p>
    <w:p w14:paraId="26E8A592" w14:textId="33FBD00D" w:rsidR="00B75DE1" w:rsidRDefault="00B75DE1" w:rsidP="00D7706A">
      <w:pPr>
        <w:spacing w:after="0" w:line="240" w:lineRule="auto"/>
        <w:jc w:val="center"/>
        <w:rPr>
          <w:b/>
          <w:bCs/>
        </w:rPr>
      </w:pPr>
    </w:p>
    <w:p w14:paraId="07221114" w14:textId="77777777" w:rsidR="00B75DE1" w:rsidRDefault="00B75DE1" w:rsidP="00E15DD9">
      <w:pPr>
        <w:spacing w:after="0" w:line="240" w:lineRule="auto"/>
        <w:rPr>
          <w:b/>
          <w:bCs/>
        </w:rPr>
      </w:pPr>
    </w:p>
    <w:p w14:paraId="34A66169" w14:textId="77777777" w:rsidR="00B75DE1" w:rsidRDefault="00B75DE1" w:rsidP="00E15DD9">
      <w:pPr>
        <w:spacing w:after="0" w:line="240" w:lineRule="auto"/>
        <w:rPr>
          <w:b/>
          <w:bCs/>
        </w:rPr>
      </w:pPr>
    </w:p>
    <w:p w14:paraId="3CB2CD93" w14:textId="77777777" w:rsidR="00B75DE1" w:rsidRDefault="00B75DE1" w:rsidP="00E15DD9">
      <w:pPr>
        <w:spacing w:after="0" w:line="240" w:lineRule="auto"/>
        <w:rPr>
          <w:b/>
          <w:bCs/>
        </w:rPr>
      </w:pPr>
    </w:p>
    <w:p w14:paraId="406553E3" w14:textId="77777777" w:rsidR="00B75DE1" w:rsidRDefault="00B75DE1" w:rsidP="00E15DD9">
      <w:pPr>
        <w:spacing w:after="0" w:line="240" w:lineRule="auto"/>
        <w:rPr>
          <w:b/>
          <w:bCs/>
        </w:rPr>
      </w:pPr>
    </w:p>
    <w:p w14:paraId="5FDD2719" w14:textId="77777777" w:rsidR="00674295" w:rsidRDefault="00674295" w:rsidP="00E15DD9">
      <w:pPr>
        <w:spacing w:after="0" w:line="240" w:lineRule="auto"/>
        <w:rPr>
          <w:b/>
          <w:bCs/>
        </w:rPr>
      </w:pPr>
    </w:p>
    <w:tbl>
      <w:tblPr>
        <w:tblStyle w:val="TableGrid"/>
        <w:tblW w:w="947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43" w:type="dxa"/>
          <w:right w:w="43" w:type="dxa"/>
        </w:tblCellMar>
        <w:tblLook w:val="01E0" w:firstRow="1" w:lastRow="1" w:firstColumn="1" w:lastColumn="1" w:noHBand="0" w:noVBand="0"/>
      </w:tblPr>
      <w:tblGrid>
        <w:gridCol w:w="1075"/>
        <w:gridCol w:w="1233"/>
        <w:gridCol w:w="1359"/>
        <w:gridCol w:w="990"/>
        <w:gridCol w:w="990"/>
        <w:gridCol w:w="1080"/>
        <w:gridCol w:w="1350"/>
        <w:gridCol w:w="1399"/>
      </w:tblGrid>
      <w:tr w:rsidR="00B75DE1" w:rsidRPr="00B75DE1" w14:paraId="17E078F0" w14:textId="77777777" w:rsidTr="00D40ACE">
        <w:trPr>
          <w:jc w:val="center"/>
        </w:trPr>
        <w:tc>
          <w:tcPr>
            <w:tcW w:w="9476" w:type="dxa"/>
            <w:gridSpan w:val="8"/>
            <w:tcBorders>
              <w:top w:val="single" w:sz="18" w:space="0" w:color="auto"/>
              <w:bottom w:val="single" w:sz="18" w:space="0" w:color="auto"/>
            </w:tcBorders>
            <w:shd w:val="clear" w:color="auto" w:fill="FFC000"/>
            <w:vAlign w:val="center"/>
          </w:tcPr>
          <w:p w14:paraId="3D44EA62" w14:textId="77777777" w:rsidR="00B75DE1" w:rsidRPr="00B75DE1" w:rsidRDefault="00B75DE1" w:rsidP="00B75DE1">
            <w:pPr>
              <w:jc w:val="center"/>
              <w:rPr>
                <w:rFonts w:ascii="Arial Black" w:hAnsi="Arial Black"/>
                <w:sz w:val="28"/>
                <w:szCs w:val="28"/>
              </w:rPr>
            </w:pPr>
            <w:r w:rsidRPr="00B75DE1">
              <w:rPr>
                <w:rFonts w:ascii="Arial Black" w:hAnsi="Arial Black"/>
                <w:color w:val="3333CC"/>
                <w:sz w:val="28"/>
                <w:szCs w:val="28"/>
              </w:rPr>
              <w:t>God’s Plan To Dwell (Tabernacle) With His Creation - Man</w:t>
            </w:r>
          </w:p>
        </w:tc>
      </w:tr>
      <w:tr w:rsidR="00B75DE1" w:rsidRPr="00B75DE1" w14:paraId="0F96D62C" w14:textId="77777777" w:rsidTr="00D40ACE">
        <w:trPr>
          <w:jc w:val="center"/>
        </w:trPr>
        <w:tc>
          <w:tcPr>
            <w:tcW w:w="1075" w:type="dxa"/>
            <w:tcBorders>
              <w:top w:val="single" w:sz="18" w:space="0" w:color="auto"/>
              <w:bottom w:val="single" w:sz="18" w:space="0" w:color="auto"/>
            </w:tcBorders>
            <w:shd w:val="clear" w:color="auto" w:fill="DEEAF6" w:themeFill="accent5" w:themeFillTint="33"/>
            <w:vAlign w:val="center"/>
          </w:tcPr>
          <w:p w14:paraId="198C3FAB" w14:textId="77777777" w:rsidR="00B75DE1" w:rsidRPr="00B75DE1" w:rsidRDefault="00B75DE1" w:rsidP="00B75DE1">
            <w:pPr>
              <w:jc w:val="center"/>
              <w:rPr>
                <w:rFonts w:cstheme="minorHAnsi"/>
                <w:b/>
                <w:color w:val="0000FF"/>
                <w:szCs w:val="20"/>
              </w:rPr>
            </w:pPr>
            <w:r w:rsidRPr="00B75DE1">
              <w:rPr>
                <w:rFonts w:cstheme="minorHAnsi"/>
                <w:b/>
                <w:szCs w:val="20"/>
              </w:rPr>
              <w:t>Creation</w:t>
            </w:r>
          </w:p>
        </w:tc>
        <w:tc>
          <w:tcPr>
            <w:tcW w:w="1233" w:type="dxa"/>
            <w:tcBorders>
              <w:top w:val="single" w:sz="18" w:space="0" w:color="auto"/>
              <w:bottom w:val="single" w:sz="18" w:space="0" w:color="auto"/>
            </w:tcBorders>
            <w:shd w:val="clear" w:color="auto" w:fill="DEEAF6" w:themeFill="accent5" w:themeFillTint="33"/>
            <w:vAlign w:val="center"/>
          </w:tcPr>
          <w:p w14:paraId="34734A9B" w14:textId="77777777" w:rsidR="00B75DE1" w:rsidRPr="00B75DE1" w:rsidRDefault="00B75DE1" w:rsidP="00B75DE1">
            <w:pPr>
              <w:jc w:val="center"/>
              <w:rPr>
                <w:rFonts w:cstheme="minorHAnsi"/>
                <w:szCs w:val="20"/>
              </w:rPr>
            </w:pPr>
            <w:r w:rsidRPr="00B75DE1">
              <w:rPr>
                <w:rFonts w:cstheme="minorHAnsi"/>
                <w:b/>
                <w:szCs w:val="20"/>
              </w:rPr>
              <w:t>Old Testament</w:t>
            </w:r>
          </w:p>
        </w:tc>
        <w:tc>
          <w:tcPr>
            <w:tcW w:w="1359" w:type="dxa"/>
            <w:tcBorders>
              <w:top w:val="single" w:sz="18" w:space="0" w:color="auto"/>
              <w:bottom w:val="single" w:sz="18" w:space="0" w:color="auto"/>
            </w:tcBorders>
            <w:shd w:val="clear" w:color="auto" w:fill="DEEAF6" w:themeFill="accent5" w:themeFillTint="33"/>
            <w:vAlign w:val="center"/>
          </w:tcPr>
          <w:p w14:paraId="4601DAB9" w14:textId="77777777" w:rsidR="00B75DE1" w:rsidRPr="00B75DE1" w:rsidRDefault="00B75DE1" w:rsidP="00B75DE1">
            <w:pPr>
              <w:jc w:val="center"/>
              <w:rPr>
                <w:rFonts w:cstheme="minorHAnsi"/>
                <w:b/>
                <w:color w:val="0000FF"/>
                <w:szCs w:val="20"/>
              </w:rPr>
            </w:pPr>
            <w:r w:rsidRPr="00B75DE1">
              <w:rPr>
                <w:rFonts w:cstheme="minorHAnsi"/>
                <w:b/>
                <w:szCs w:val="20"/>
              </w:rPr>
              <w:t>Christ On Earth</w:t>
            </w:r>
          </w:p>
        </w:tc>
        <w:tc>
          <w:tcPr>
            <w:tcW w:w="1980" w:type="dxa"/>
            <w:gridSpan w:val="2"/>
            <w:tcBorders>
              <w:top w:val="single" w:sz="18" w:space="0" w:color="auto"/>
              <w:bottom w:val="single" w:sz="18" w:space="0" w:color="auto"/>
            </w:tcBorders>
            <w:shd w:val="clear" w:color="auto" w:fill="DEEAF6" w:themeFill="accent5" w:themeFillTint="33"/>
            <w:vAlign w:val="center"/>
          </w:tcPr>
          <w:p w14:paraId="5030D0CF" w14:textId="77777777" w:rsidR="00B75DE1" w:rsidRPr="00B75DE1" w:rsidRDefault="00B75DE1" w:rsidP="00B75DE1">
            <w:pPr>
              <w:jc w:val="center"/>
              <w:rPr>
                <w:rFonts w:cstheme="minorHAnsi"/>
                <w:b/>
                <w:color w:val="0000FF"/>
                <w:szCs w:val="20"/>
              </w:rPr>
            </w:pPr>
            <w:r w:rsidRPr="00B75DE1">
              <w:rPr>
                <w:rFonts w:cstheme="minorHAnsi"/>
                <w:b/>
                <w:szCs w:val="20"/>
              </w:rPr>
              <w:t>Church Age</w:t>
            </w:r>
          </w:p>
        </w:tc>
        <w:tc>
          <w:tcPr>
            <w:tcW w:w="1080" w:type="dxa"/>
            <w:tcBorders>
              <w:top w:val="single" w:sz="18" w:space="0" w:color="auto"/>
              <w:bottom w:val="single" w:sz="18" w:space="0" w:color="auto"/>
            </w:tcBorders>
            <w:shd w:val="clear" w:color="auto" w:fill="DEEAF6" w:themeFill="accent5" w:themeFillTint="33"/>
            <w:vAlign w:val="center"/>
          </w:tcPr>
          <w:p w14:paraId="7BC77AB9" w14:textId="77777777" w:rsidR="00B75DE1" w:rsidRPr="00B75DE1" w:rsidRDefault="00B75DE1" w:rsidP="00B75DE1">
            <w:pPr>
              <w:jc w:val="center"/>
              <w:rPr>
                <w:rFonts w:cstheme="minorHAnsi"/>
                <w:szCs w:val="20"/>
              </w:rPr>
            </w:pPr>
            <w:r w:rsidRPr="00B75DE1">
              <w:rPr>
                <w:rFonts w:cstheme="minorHAnsi"/>
                <w:b/>
                <w:szCs w:val="20"/>
              </w:rPr>
              <w:t>Tribulation</w:t>
            </w:r>
          </w:p>
        </w:tc>
        <w:tc>
          <w:tcPr>
            <w:tcW w:w="1350" w:type="dxa"/>
            <w:tcBorders>
              <w:top w:val="single" w:sz="18" w:space="0" w:color="auto"/>
              <w:bottom w:val="single" w:sz="18" w:space="0" w:color="auto"/>
            </w:tcBorders>
            <w:shd w:val="clear" w:color="auto" w:fill="DEEAF6" w:themeFill="accent5" w:themeFillTint="33"/>
            <w:vAlign w:val="center"/>
          </w:tcPr>
          <w:p w14:paraId="2EBC1022" w14:textId="77777777" w:rsidR="00B75DE1" w:rsidRPr="00B75DE1" w:rsidRDefault="00B75DE1" w:rsidP="00B75DE1">
            <w:pPr>
              <w:jc w:val="center"/>
              <w:rPr>
                <w:rFonts w:cstheme="minorHAnsi"/>
                <w:szCs w:val="20"/>
              </w:rPr>
            </w:pPr>
            <w:r w:rsidRPr="00B75DE1">
              <w:rPr>
                <w:rFonts w:cstheme="minorHAnsi"/>
                <w:b/>
                <w:szCs w:val="20"/>
              </w:rPr>
              <w:t>Kingdom</w:t>
            </w:r>
          </w:p>
        </w:tc>
        <w:tc>
          <w:tcPr>
            <w:tcW w:w="1399" w:type="dxa"/>
            <w:tcBorders>
              <w:top w:val="single" w:sz="18" w:space="0" w:color="auto"/>
              <w:bottom w:val="single" w:sz="18" w:space="0" w:color="auto"/>
            </w:tcBorders>
            <w:shd w:val="clear" w:color="auto" w:fill="DEEAF6" w:themeFill="accent5" w:themeFillTint="33"/>
            <w:vAlign w:val="center"/>
          </w:tcPr>
          <w:p w14:paraId="7FC3A4D1" w14:textId="77777777" w:rsidR="00B75DE1" w:rsidRPr="00B75DE1" w:rsidRDefault="00B75DE1" w:rsidP="00B75DE1">
            <w:pPr>
              <w:jc w:val="center"/>
              <w:rPr>
                <w:rFonts w:cstheme="minorHAnsi"/>
                <w:b/>
                <w:color w:val="FF0000"/>
                <w:szCs w:val="20"/>
              </w:rPr>
            </w:pPr>
            <w:r w:rsidRPr="00B75DE1">
              <w:rPr>
                <w:rFonts w:cstheme="minorHAnsi"/>
                <w:b/>
                <w:szCs w:val="20"/>
              </w:rPr>
              <w:t>Dispensation Of the Fullness of Times</w:t>
            </w:r>
          </w:p>
        </w:tc>
      </w:tr>
      <w:tr w:rsidR="00B75DE1" w:rsidRPr="00B75DE1" w14:paraId="0F1CB359" w14:textId="77777777" w:rsidTr="00D40ACE">
        <w:trPr>
          <w:jc w:val="center"/>
        </w:trPr>
        <w:tc>
          <w:tcPr>
            <w:tcW w:w="1075" w:type="dxa"/>
            <w:tcBorders>
              <w:top w:val="single" w:sz="18" w:space="0" w:color="auto"/>
            </w:tcBorders>
            <w:vAlign w:val="center"/>
          </w:tcPr>
          <w:p w14:paraId="28A30D5C" w14:textId="77777777" w:rsidR="00B75DE1" w:rsidRPr="00B75DE1" w:rsidRDefault="00B75DE1" w:rsidP="00B75DE1">
            <w:pPr>
              <w:jc w:val="center"/>
              <w:rPr>
                <w:rFonts w:cstheme="minorHAnsi"/>
                <w:b/>
                <w:color w:val="0000FF"/>
                <w:szCs w:val="20"/>
              </w:rPr>
            </w:pPr>
            <w:r w:rsidRPr="00B75DE1">
              <w:rPr>
                <w:rFonts w:cstheme="minorHAnsi"/>
                <w:b/>
                <w:color w:val="0000EA"/>
                <w:szCs w:val="20"/>
              </w:rPr>
              <w:t>God walks with Adam</w:t>
            </w:r>
            <w:r w:rsidRPr="00B75DE1">
              <w:rPr>
                <w:rFonts w:cstheme="minorHAnsi"/>
                <w:b/>
                <w:color w:val="0000FF"/>
                <w:szCs w:val="20"/>
              </w:rPr>
              <w:t xml:space="preserve"> in the garden</w:t>
            </w:r>
          </w:p>
          <w:p w14:paraId="12443ED1" w14:textId="77777777" w:rsidR="00B75DE1" w:rsidRPr="00B75DE1" w:rsidRDefault="00B75DE1" w:rsidP="00B75DE1">
            <w:pPr>
              <w:jc w:val="center"/>
              <w:rPr>
                <w:rFonts w:cstheme="minorHAnsi"/>
                <w:color w:val="0563C1" w:themeColor="hyperlink"/>
                <w:sz w:val="16"/>
                <w:szCs w:val="16"/>
                <w:u w:val="single"/>
              </w:rPr>
            </w:pPr>
            <w:r w:rsidRPr="00B75DE1">
              <w:rPr>
                <w:rFonts w:cstheme="minorHAnsi"/>
                <w:color w:val="FF0000"/>
                <w:sz w:val="16"/>
                <w:szCs w:val="16"/>
              </w:rPr>
              <w:fldChar w:fldCharType="begin"/>
            </w:r>
            <w:r w:rsidRPr="00B75DE1">
              <w:rPr>
                <w:rFonts w:cstheme="minorHAnsi"/>
                <w:color w:val="FF0000"/>
                <w:sz w:val="16"/>
                <w:szCs w:val="16"/>
              </w:rPr>
              <w:instrText>HYPERLINK "C:\\Users\\truck\\AppData\\Roaming\\Microsoft\\Word\\Genesis 3.8-11"</w:instrText>
            </w:r>
            <w:r w:rsidRPr="00B75DE1">
              <w:rPr>
                <w:rFonts w:cstheme="minorHAnsi"/>
                <w:color w:val="FF0000"/>
                <w:sz w:val="16"/>
                <w:szCs w:val="16"/>
              </w:rPr>
            </w:r>
            <w:r w:rsidRPr="00B75DE1">
              <w:rPr>
                <w:rFonts w:cstheme="minorHAnsi"/>
                <w:color w:val="FF0000"/>
                <w:sz w:val="16"/>
                <w:szCs w:val="16"/>
              </w:rPr>
              <w:fldChar w:fldCharType="separate"/>
            </w:r>
            <w:r w:rsidRPr="00B75DE1">
              <w:rPr>
                <w:rFonts w:cstheme="minorHAnsi"/>
                <w:color w:val="0563C1" w:themeColor="hyperlink"/>
                <w:sz w:val="16"/>
                <w:szCs w:val="16"/>
                <w:u w:val="single"/>
              </w:rPr>
              <w:t>Genesis</w:t>
            </w:r>
          </w:p>
          <w:p w14:paraId="5F2A9AD6" w14:textId="77777777" w:rsidR="00B75DE1" w:rsidRPr="00B75DE1" w:rsidRDefault="00B75DE1" w:rsidP="00B75DE1">
            <w:pPr>
              <w:jc w:val="center"/>
              <w:rPr>
                <w:rFonts w:cstheme="minorHAnsi"/>
                <w:sz w:val="22"/>
                <w:szCs w:val="22"/>
              </w:rPr>
            </w:pPr>
            <w:r w:rsidRPr="00B75DE1">
              <w:rPr>
                <w:rFonts w:cstheme="minorHAnsi"/>
                <w:color w:val="0563C1" w:themeColor="hyperlink"/>
                <w:sz w:val="16"/>
                <w:szCs w:val="16"/>
                <w:u w:val="single"/>
              </w:rPr>
              <w:t>3:8-11</w:t>
            </w:r>
            <w:r w:rsidRPr="00B75DE1">
              <w:rPr>
                <w:rFonts w:cstheme="minorHAnsi"/>
                <w:color w:val="FF0000"/>
                <w:sz w:val="16"/>
                <w:szCs w:val="16"/>
              </w:rPr>
              <w:fldChar w:fldCharType="end"/>
            </w:r>
          </w:p>
        </w:tc>
        <w:tc>
          <w:tcPr>
            <w:tcW w:w="1233" w:type="dxa"/>
            <w:tcBorders>
              <w:top w:val="single" w:sz="18" w:space="0" w:color="auto"/>
            </w:tcBorders>
            <w:vAlign w:val="center"/>
          </w:tcPr>
          <w:p w14:paraId="0082E574" w14:textId="77777777" w:rsidR="00B75DE1" w:rsidRPr="00B75DE1" w:rsidRDefault="00B75DE1" w:rsidP="00B75DE1">
            <w:pPr>
              <w:jc w:val="center"/>
              <w:rPr>
                <w:rFonts w:cstheme="minorHAnsi"/>
                <w:b/>
                <w:bCs/>
                <w:i/>
                <w:iCs/>
                <w:color w:val="4F4FFB"/>
                <w:szCs w:val="20"/>
              </w:rPr>
            </w:pPr>
            <w:r w:rsidRPr="00B75DE1">
              <w:rPr>
                <w:rFonts w:cstheme="minorHAnsi"/>
                <w:b/>
                <w:bCs/>
                <w:i/>
                <w:iCs/>
                <w:color w:val="4F4FFB"/>
                <w:szCs w:val="20"/>
              </w:rPr>
              <w:t xml:space="preserve">Christ’s testimony is in the Old &amp; New Testaments </w:t>
            </w:r>
          </w:p>
          <w:p w14:paraId="38A94139" w14:textId="77777777" w:rsidR="00B75DE1" w:rsidRPr="00B75DE1" w:rsidRDefault="00B75DE1" w:rsidP="00B75DE1">
            <w:pPr>
              <w:jc w:val="center"/>
              <w:rPr>
                <w:rFonts w:cstheme="minorHAnsi"/>
                <w:sz w:val="16"/>
                <w:szCs w:val="16"/>
              </w:rPr>
            </w:pPr>
            <w:hyperlink r:id="rId24" w:history="1">
              <w:r w:rsidRPr="00B75DE1">
                <w:rPr>
                  <w:rFonts w:cstheme="minorHAnsi"/>
                  <w:color w:val="0563C1" w:themeColor="hyperlink"/>
                  <w:sz w:val="16"/>
                  <w:szCs w:val="16"/>
                  <w:u w:val="single"/>
                </w:rPr>
                <w:t>Hebrews 1</w:t>
              </w:r>
            </w:hyperlink>
            <w:r w:rsidRPr="00B75DE1">
              <w:rPr>
                <w:rFonts w:cstheme="minorHAnsi"/>
                <w:sz w:val="16"/>
                <w:szCs w:val="16"/>
              </w:rPr>
              <w:t xml:space="preserve">; </w:t>
            </w:r>
            <w:hyperlink r:id="rId25" w:history="1">
              <w:r w:rsidRPr="00B75DE1">
                <w:rPr>
                  <w:rFonts w:cstheme="minorHAnsi"/>
                  <w:color w:val="0563C1" w:themeColor="hyperlink"/>
                  <w:sz w:val="16"/>
                  <w:szCs w:val="16"/>
                  <w:u w:val="single"/>
                </w:rPr>
                <w:t>Revelation 19:10</w:t>
              </w:r>
            </w:hyperlink>
          </w:p>
        </w:tc>
        <w:tc>
          <w:tcPr>
            <w:tcW w:w="1359" w:type="dxa"/>
            <w:tcBorders>
              <w:top w:val="single" w:sz="18" w:space="0" w:color="auto"/>
            </w:tcBorders>
            <w:vAlign w:val="center"/>
          </w:tcPr>
          <w:p w14:paraId="5037F662" w14:textId="77777777" w:rsidR="00B75DE1" w:rsidRPr="00B75DE1" w:rsidRDefault="00B75DE1" w:rsidP="00B75DE1">
            <w:pPr>
              <w:jc w:val="center"/>
              <w:rPr>
                <w:rFonts w:cstheme="minorHAnsi"/>
                <w:b/>
                <w:color w:val="0000F6"/>
                <w:szCs w:val="20"/>
              </w:rPr>
            </w:pPr>
            <w:r w:rsidRPr="00B75DE1">
              <w:rPr>
                <w:rFonts w:cstheme="minorHAnsi"/>
                <w:b/>
                <w:color w:val="0000F6"/>
                <w:szCs w:val="20"/>
              </w:rPr>
              <w:t xml:space="preserve">The one sacrifice that perfects </w:t>
            </w:r>
            <w:r w:rsidRPr="00B75DE1">
              <w:rPr>
                <w:rFonts w:cstheme="minorHAnsi"/>
                <w:b/>
                <w:i/>
                <w:iCs/>
                <w:color w:val="0000F6"/>
                <w:szCs w:val="20"/>
              </w:rPr>
              <w:t>those that are sanctified</w:t>
            </w:r>
          </w:p>
          <w:p w14:paraId="0DF3E845" w14:textId="77777777" w:rsidR="00B75DE1" w:rsidRPr="00B75DE1" w:rsidRDefault="00B75DE1" w:rsidP="00B75DE1">
            <w:pPr>
              <w:jc w:val="center"/>
              <w:rPr>
                <w:rFonts w:ascii="Calibri" w:hAnsi="Calibri" w:cs="Calibri"/>
                <w:color w:val="FF0000"/>
                <w:sz w:val="16"/>
                <w:szCs w:val="16"/>
              </w:rPr>
            </w:pPr>
            <w:hyperlink r:id="rId26" w:history="1">
              <w:r w:rsidRPr="00B75DE1">
                <w:rPr>
                  <w:rFonts w:cs="Calibri"/>
                  <w:color w:val="0563C1" w:themeColor="hyperlink"/>
                  <w:sz w:val="16"/>
                  <w:szCs w:val="16"/>
                  <w:u w:val="single"/>
                </w:rPr>
                <w:t>Romans 10</w:t>
              </w:r>
            </w:hyperlink>
          </w:p>
        </w:tc>
        <w:tc>
          <w:tcPr>
            <w:tcW w:w="1980" w:type="dxa"/>
            <w:gridSpan w:val="2"/>
            <w:tcBorders>
              <w:top w:val="single" w:sz="18" w:space="0" w:color="auto"/>
            </w:tcBorders>
            <w:vAlign w:val="center"/>
          </w:tcPr>
          <w:p w14:paraId="61224A4C" w14:textId="77777777" w:rsidR="00B75DE1" w:rsidRPr="00B75DE1" w:rsidRDefault="00B75DE1" w:rsidP="00B75DE1">
            <w:pPr>
              <w:jc w:val="center"/>
              <w:rPr>
                <w:rFonts w:cstheme="minorHAnsi"/>
                <w:b/>
                <w:color w:val="0000FF"/>
                <w:szCs w:val="20"/>
              </w:rPr>
            </w:pPr>
            <w:r w:rsidRPr="00B75DE1">
              <w:rPr>
                <w:rFonts w:cstheme="minorHAnsi"/>
                <w:b/>
                <w:color w:val="0000FF"/>
                <w:szCs w:val="20"/>
              </w:rPr>
              <w:t xml:space="preserve">Holy Spirit dwells inside the born-again, the “Earnest of our inheritance” until the </w:t>
            </w:r>
            <w:r w:rsidRPr="00B75DE1">
              <w:rPr>
                <w:rFonts w:cstheme="minorHAnsi"/>
                <w:b/>
                <w:i/>
                <w:iCs/>
                <w:color w:val="0000FF"/>
                <w:szCs w:val="20"/>
              </w:rPr>
              <w:t>redemption of the purchased possession</w:t>
            </w:r>
          </w:p>
          <w:p w14:paraId="7B893E64" w14:textId="77777777" w:rsidR="00B75DE1" w:rsidRPr="00B75DE1" w:rsidRDefault="00B75DE1" w:rsidP="00B75DE1">
            <w:pPr>
              <w:jc w:val="center"/>
              <w:rPr>
                <w:rFonts w:cstheme="minorHAnsi"/>
                <w:color w:val="FF0000"/>
                <w:sz w:val="16"/>
                <w:szCs w:val="16"/>
              </w:rPr>
            </w:pPr>
            <w:hyperlink r:id="rId27" w:history="1">
              <w:r w:rsidRPr="00B75DE1">
                <w:rPr>
                  <w:rFonts w:cstheme="minorHAnsi"/>
                  <w:color w:val="0563C1" w:themeColor="hyperlink"/>
                  <w:sz w:val="16"/>
                  <w:szCs w:val="16"/>
                  <w:u w:val="single"/>
                </w:rPr>
                <w:t>Ephesians 1:13-14</w:t>
              </w:r>
            </w:hyperlink>
          </w:p>
        </w:tc>
        <w:tc>
          <w:tcPr>
            <w:tcW w:w="1080" w:type="dxa"/>
            <w:tcBorders>
              <w:top w:val="single" w:sz="18" w:space="0" w:color="auto"/>
            </w:tcBorders>
            <w:vAlign w:val="center"/>
          </w:tcPr>
          <w:p w14:paraId="5B2B7B09" w14:textId="77777777" w:rsidR="00B75DE1" w:rsidRPr="00B75DE1" w:rsidRDefault="00B75DE1" w:rsidP="00B75DE1">
            <w:pPr>
              <w:jc w:val="center"/>
              <w:rPr>
                <w:rFonts w:cstheme="minorHAnsi"/>
                <w:b/>
                <w:bCs/>
                <w:i/>
                <w:iCs/>
                <w:color w:val="4F4FFB"/>
                <w:szCs w:val="20"/>
              </w:rPr>
            </w:pPr>
            <w:r w:rsidRPr="00B75DE1">
              <w:rPr>
                <w:rFonts w:cstheme="minorHAnsi"/>
                <w:b/>
                <w:bCs/>
                <w:i/>
                <w:iCs/>
                <w:color w:val="4F4FFB"/>
                <w:szCs w:val="20"/>
              </w:rPr>
              <w:t>Preserved remnant of Israel and Gentiles</w:t>
            </w:r>
          </w:p>
          <w:p w14:paraId="2E1BFA16" w14:textId="77777777" w:rsidR="00B75DE1" w:rsidRPr="00B75DE1" w:rsidRDefault="00B75DE1" w:rsidP="00B75DE1">
            <w:pPr>
              <w:jc w:val="center"/>
              <w:rPr>
                <w:rFonts w:cstheme="minorHAnsi"/>
                <w:sz w:val="16"/>
                <w:szCs w:val="16"/>
              </w:rPr>
            </w:pPr>
            <w:hyperlink r:id="rId28" w:history="1">
              <w:r w:rsidRPr="00B75DE1">
                <w:rPr>
                  <w:rFonts w:cstheme="minorHAnsi"/>
                  <w:color w:val="0563C1" w:themeColor="hyperlink"/>
                  <w:sz w:val="16"/>
                  <w:szCs w:val="16"/>
                  <w:u w:val="single"/>
                </w:rPr>
                <w:t>Revelation 7</w:t>
              </w:r>
            </w:hyperlink>
            <w:r w:rsidRPr="00B75DE1">
              <w:rPr>
                <w:rFonts w:cstheme="minorHAnsi"/>
                <w:sz w:val="16"/>
                <w:szCs w:val="16"/>
              </w:rPr>
              <w:t xml:space="preserve"> </w:t>
            </w:r>
          </w:p>
        </w:tc>
        <w:tc>
          <w:tcPr>
            <w:tcW w:w="1350" w:type="dxa"/>
            <w:tcBorders>
              <w:top w:val="single" w:sz="18" w:space="0" w:color="auto"/>
            </w:tcBorders>
            <w:vAlign w:val="center"/>
          </w:tcPr>
          <w:p w14:paraId="0255F477" w14:textId="77777777" w:rsidR="00B75DE1" w:rsidRPr="00B75DE1" w:rsidRDefault="00B75DE1" w:rsidP="00B75DE1">
            <w:pPr>
              <w:jc w:val="center"/>
              <w:rPr>
                <w:rFonts w:cstheme="minorHAnsi"/>
                <w:b/>
                <w:bCs/>
                <w:i/>
                <w:iCs/>
                <w:color w:val="4F4FFB"/>
                <w:szCs w:val="20"/>
              </w:rPr>
            </w:pPr>
            <w:r w:rsidRPr="00B75DE1">
              <w:rPr>
                <w:rFonts w:cstheme="minorHAnsi"/>
                <w:b/>
                <w:bCs/>
                <w:i/>
                <w:iCs/>
                <w:color w:val="4F4FFB"/>
                <w:szCs w:val="20"/>
              </w:rPr>
              <w:t>Souls live and reign with Christ 1000 years</w:t>
            </w:r>
          </w:p>
          <w:p w14:paraId="36901DDF" w14:textId="77777777" w:rsidR="00B75DE1" w:rsidRPr="00B75DE1" w:rsidRDefault="00B75DE1" w:rsidP="00B75DE1">
            <w:pPr>
              <w:jc w:val="center"/>
              <w:rPr>
                <w:rFonts w:cstheme="minorHAnsi"/>
                <w:sz w:val="16"/>
                <w:szCs w:val="16"/>
              </w:rPr>
            </w:pPr>
            <w:hyperlink r:id="rId29" w:history="1">
              <w:r w:rsidRPr="00B75DE1">
                <w:rPr>
                  <w:rFonts w:cstheme="minorHAnsi"/>
                  <w:color w:val="0563C1" w:themeColor="hyperlink"/>
                  <w:sz w:val="16"/>
                  <w:szCs w:val="16"/>
                  <w:u w:val="single"/>
                </w:rPr>
                <w:t>Revelation 20:1-10</w:t>
              </w:r>
            </w:hyperlink>
          </w:p>
        </w:tc>
        <w:tc>
          <w:tcPr>
            <w:tcW w:w="1399" w:type="dxa"/>
            <w:tcBorders>
              <w:top w:val="single" w:sz="18" w:space="0" w:color="auto"/>
            </w:tcBorders>
            <w:vAlign w:val="center"/>
          </w:tcPr>
          <w:p w14:paraId="51D6C709" w14:textId="77777777" w:rsidR="00B75DE1" w:rsidRPr="00B75DE1" w:rsidRDefault="00B75DE1" w:rsidP="00B75DE1">
            <w:pPr>
              <w:jc w:val="center"/>
              <w:rPr>
                <w:rFonts w:cstheme="minorHAnsi"/>
                <w:b/>
                <w:color w:val="FF0000"/>
                <w:sz w:val="22"/>
                <w:szCs w:val="22"/>
              </w:rPr>
            </w:pPr>
            <w:r w:rsidRPr="00B75DE1">
              <w:rPr>
                <w:rFonts w:cstheme="minorHAnsi"/>
                <w:b/>
                <w:color w:val="FF0000"/>
                <w:sz w:val="22"/>
                <w:szCs w:val="22"/>
              </w:rPr>
              <w:t>The glory Returns</w:t>
            </w:r>
          </w:p>
          <w:p w14:paraId="379E78A4" w14:textId="77777777" w:rsidR="00B75DE1" w:rsidRPr="00B75DE1" w:rsidRDefault="00B75DE1" w:rsidP="00B75DE1">
            <w:pPr>
              <w:jc w:val="center"/>
              <w:rPr>
                <w:rFonts w:cstheme="minorHAnsi"/>
                <w:b/>
                <w:i/>
                <w:iCs/>
                <w:color w:val="0000FF"/>
                <w:szCs w:val="20"/>
              </w:rPr>
            </w:pPr>
            <w:r w:rsidRPr="00B75DE1">
              <w:rPr>
                <w:rFonts w:cstheme="minorHAnsi"/>
                <w:b/>
                <w:i/>
                <w:iCs/>
                <w:color w:val="0000FF"/>
                <w:szCs w:val="20"/>
              </w:rPr>
              <w:t>The tabernacle of God is with man</w:t>
            </w:r>
          </w:p>
          <w:p w14:paraId="5586F349" w14:textId="77777777" w:rsidR="00B75DE1" w:rsidRPr="00B75DE1" w:rsidRDefault="00B75DE1" w:rsidP="00B75DE1">
            <w:pPr>
              <w:jc w:val="center"/>
              <w:rPr>
                <w:rFonts w:cstheme="minorHAnsi"/>
                <w:color w:val="FF0000"/>
                <w:sz w:val="16"/>
                <w:szCs w:val="16"/>
              </w:rPr>
            </w:pPr>
            <w:hyperlink r:id="rId30" w:history="1">
              <w:r w:rsidRPr="00B75DE1">
                <w:rPr>
                  <w:rFonts w:cstheme="minorHAnsi"/>
                  <w:color w:val="0563C1" w:themeColor="hyperlink"/>
                  <w:sz w:val="16"/>
                  <w:szCs w:val="16"/>
                  <w:u w:val="single"/>
                </w:rPr>
                <w:t>Revelation 21:3</w:t>
              </w:r>
            </w:hyperlink>
          </w:p>
          <w:p w14:paraId="35300AD7" w14:textId="77777777" w:rsidR="00B75DE1" w:rsidRPr="00B75DE1" w:rsidRDefault="00B75DE1" w:rsidP="00B75DE1">
            <w:pPr>
              <w:jc w:val="center"/>
              <w:rPr>
                <w:rFonts w:cstheme="minorHAnsi"/>
                <w:color w:val="FF0000"/>
                <w:sz w:val="22"/>
                <w:szCs w:val="22"/>
              </w:rPr>
            </w:pPr>
            <w:hyperlink r:id="rId31" w:history="1">
              <w:r w:rsidRPr="00B75DE1">
                <w:rPr>
                  <w:rFonts w:cstheme="minorHAnsi"/>
                  <w:color w:val="0563C1" w:themeColor="hyperlink"/>
                  <w:sz w:val="16"/>
                  <w:szCs w:val="16"/>
                  <w:u w:val="single"/>
                </w:rPr>
                <w:t>Zechariah 6:12-13</w:t>
              </w:r>
            </w:hyperlink>
          </w:p>
        </w:tc>
      </w:tr>
      <w:tr w:rsidR="00B75DE1" w:rsidRPr="00B75DE1" w14:paraId="1B82AEE0" w14:textId="77777777" w:rsidTr="00D40ACE">
        <w:trPr>
          <w:jc w:val="center"/>
        </w:trPr>
        <w:tc>
          <w:tcPr>
            <w:tcW w:w="1075" w:type="dxa"/>
            <w:tcBorders>
              <w:bottom w:val="single" w:sz="18" w:space="0" w:color="auto"/>
            </w:tcBorders>
            <w:vAlign w:val="center"/>
          </w:tcPr>
          <w:p w14:paraId="5B191D9F" w14:textId="77777777" w:rsidR="00B75DE1" w:rsidRPr="00B75DE1" w:rsidRDefault="00B75DE1" w:rsidP="00B75DE1">
            <w:pPr>
              <w:jc w:val="center"/>
              <w:rPr>
                <w:rFonts w:cstheme="minorHAnsi"/>
                <w:b/>
                <w:color w:val="0000FF"/>
                <w:szCs w:val="20"/>
              </w:rPr>
            </w:pPr>
            <w:r w:rsidRPr="00B75DE1">
              <w:rPr>
                <w:rFonts w:cstheme="minorHAnsi"/>
                <w:b/>
                <w:color w:val="0000FF"/>
                <w:szCs w:val="20"/>
              </w:rPr>
              <w:t>God presents the bride to Adam</w:t>
            </w:r>
          </w:p>
          <w:p w14:paraId="6D9230C1" w14:textId="77777777" w:rsidR="00B75DE1" w:rsidRPr="00B75DE1" w:rsidRDefault="00B75DE1" w:rsidP="00B75DE1">
            <w:pPr>
              <w:jc w:val="center"/>
              <w:rPr>
                <w:rFonts w:cstheme="minorHAnsi"/>
                <w:color w:val="0563C1" w:themeColor="hyperlink"/>
                <w:sz w:val="16"/>
                <w:szCs w:val="16"/>
                <w:u w:val="single"/>
              </w:rPr>
            </w:pPr>
            <w:r w:rsidRPr="00B75DE1">
              <w:rPr>
                <w:rFonts w:cstheme="minorHAnsi"/>
                <w:color w:val="FF0000"/>
                <w:sz w:val="16"/>
                <w:szCs w:val="16"/>
              </w:rPr>
              <w:fldChar w:fldCharType="begin"/>
            </w:r>
            <w:r w:rsidRPr="00B75DE1">
              <w:rPr>
                <w:rFonts w:cstheme="minorHAnsi"/>
                <w:color w:val="FF0000"/>
                <w:sz w:val="16"/>
                <w:szCs w:val="16"/>
              </w:rPr>
              <w:instrText xml:space="preserve"> HYPERLINK "swordsearcher://bible/gen2.18-25" </w:instrText>
            </w:r>
            <w:r w:rsidRPr="00B75DE1">
              <w:rPr>
                <w:rFonts w:cstheme="minorHAnsi"/>
                <w:color w:val="FF0000"/>
                <w:sz w:val="16"/>
                <w:szCs w:val="16"/>
              </w:rPr>
            </w:r>
            <w:r w:rsidRPr="00B75DE1">
              <w:rPr>
                <w:rFonts w:cstheme="minorHAnsi"/>
                <w:color w:val="FF0000"/>
                <w:sz w:val="16"/>
                <w:szCs w:val="16"/>
              </w:rPr>
              <w:fldChar w:fldCharType="separate"/>
            </w:r>
            <w:r w:rsidRPr="00B75DE1">
              <w:rPr>
                <w:rFonts w:cstheme="minorHAnsi"/>
                <w:color w:val="0563C1" w:themeColor="hyperlink"/>
                <w:sz w:val="16"/>
                <w:szCs w:val="16"/>
                <w:u w:val="single"/>
              </w:rPr>
              <w:t>Genesis</w:t>
            </w:r>
          </w:p>
          <w:p w14:paraId="1C654DB5" w14:textId="77777777" w:rsidR="00B75DE1" w:rsidRPr="00B75DE1" w:rsidRDefault="00B75DE1" w:rsidP="00B75DE1">
            <w:pPr>
              <w:jc w:val="center"/>
              <w:rPr>
                <w:rFonts w:cstheme="minorHAnsi"/>
                <w:color w:val="FF0000"/>
                <w:sz w:val="16"/>
                <w:szCs w:val="16"/>
              </w:rPr>
            </w:pPr>
            <w:r w:rsidRPr="00B75DE1">
              <w:rPr>
                <w:rFonts w:cstheme="minorHAnsi"/>
                <w:color w:val="0563C1" w:themeColor="hyperlink"/>
                <w:sz w:val="16"/>
                <w:szCs w:val="16"/>
                <w:u w:val="single"/>
              </w:rPr>
              <w:t>2:18-25</w:t>
            </w:r>
            <w:r w:rsidRPr="00B75DE1">
              <w:rPr>
                <w:rFonts w:cstheme="minorHAnsi"/>
                <w:color w:val="FF0000"/>
                <w:sz w:val="16"/>
                <w:szCs w:val="16"/>
              </w:rPr>
              <w:fldChar w:fldCharType="end"/>
            </w:r>
          </w:p>
          <w:p w14:paraId="7562DA50" w14:textId="77777777" w:rsidR="00B75DE1" w:rsidRPr="00B75DE1" w:rsidRDefault="00B75DE1" w:rsidP="00B75DE1">
            <w:pPr>
              <w:jc w:val="center"/>
              <w:rPr>
                <w:rFonts w:cstheme="minorHAnsi"/>
                <w:color w:val="0563C1" w:themeColor="hyperlink"/>
                <w:sz w:val="16"/>
                <w:szCs w:val="16"/>
                <w:u w:val="single"/>
              </w:rPr>
            </w:pPr>
            <w:r w:rsidRPr="00B75DE1">
              <w:rPr>
                <w:rFonts w:cstheme="minorHAnsi"/>
                <w:color w:val="FF0000"/>
                <w:sz w:val="16"/>
                <w:szCs w:val="16"/>
              </w:rPr>
              <w:fldChar w:fldCharType="begin"/>
            </w:r>
            <w:r w:rsidRPr="00B75DE1">
              <w:rPr>
                <w:rFonts w:cstheme="minorHAnsi"/>
                <w:color w:val="FF0000"/>
                <w:sz w:val="16"/>
                <w:szCs w:val="16"/>
              </w:rPr>
              <w:instrText xml:space="preserve"> HYPERLINK "swordsearcher://bible/eph5.25-33" </w:instrText>
            </w:r>
            <w:r w:rsidRPr="00B75DE1">
              <w:rPr>
                <w:rFonts w:cstheme="minorHAnsi"/>
                <w:color w:val="FF0000"/>
                <w:sz w:val="16"/>
                <w:szCs w:val="16"/>
              </w:rPr>
            </w:r>
            <w:r w:rsidRPr="00B75DE1">
              <w:rPr>
                <w:rFonts w:cstheme="minorHAnsi"/>
                <w:color w:val="FF0000"/>
                <w:sz w:val="16"/>
                <w:szCs w:val="16"/>
              </w:rPr>
              <w:fldChar w:fldCharType="separate"/>
            </w:r>
            <w:r w:rsidRPr="00B75DE1">
              <w:rPr>
                <w:rFonts w:cstheme="minorHAnsi"/>
                <w:color w:val="0563C1" w:themeColor="hyperlink"/>
                <w:sz w:val="16"/>
                <w:szCs w:val="16"/>
                <w:u w:val="single"/>
              </w:rPr>
              <w:t>Ephesians</w:t>
            </w:r>
          </w:p>
          <w:p w14:paraId="6C5E2CCA" w14:textId="77777777" w:rsidR="00B75DE1" w:rsidRPr="00B75DE1" w:rsidRDefault="00B75DE1" w:rsidP="00B75DE1">
            <w:pPr>
              <w:jc w:val="center"/>
              <w:rPr>
                <w:rFonts w:cstheme="minorHAnsi"/>
                <w:sz w:val="22"/>
                <w:szCs w:val="22"/>
              </w:rPr>
            </w:pPr>
            <w:r w:rsidRPr="00B75DE1">
              <w:rPr>
                <w:rFonts w:cstheme="minorHAnsi"/>
                <w:color w:val="0563C1" w:themeColor="hyperlink"/>
                <w:sz w:val="16"/>
                <w:szCs w:val="16"/>
                <w:u w:val="single"/>
              </w:rPr>
              <w:t>5:25-33</w:t>
            </w:r>
            <w:r w:rsidRPr="00B75DE1">
              <w:rPr>
                <w:rFonts w:cstheme="minorHAnsi"/>
                <w:color w:val="FF0000"/>
                <w:sz w:val="16"/>
                <w:szCs w:val="16"/>
              </w:rPr>
              <w:fldChar w:fldCharType="end"/>
            </w:r>
          </w:p>
        </w:tc>
        <w:tc>
          <w:tcPr>
            <w:tcW w:w="1233" w:type="dxa"/>
            <w:tcBorders>
              <w:bottom w:val="single" w:sz="18" w:space="0" w:color="auto"/>
            </w:tcBorders>
            <w:vAlign w:val="center"/>
          </w:tcPr>
          <w:p w14:paraId="73E939CA" w14:textId="77777777" w:rsidR="00B75DE1" w:rsidRPr="00B75DE1" w:rsidRDefault="00B75DE1" w:rsidP="00B75DE1">
            <w:pPr>
              <w:jc w:val="center"/>
              <w:rPr>
                <w:rFonts w:cstheme="minorHAnsi"/>
                <w:b/>
                <w:color w:val="0000FF"/>
                <w:szCs w:val="20"/>
              </w:rPr>
            </w:pPr>
            <w:r w:rsidRPr="00B75DE1">
              <w:rPr>
                <w:rFonts w:cstheme="minorHAnsi"/>
                <w:b/>
                <w:color w:val="0000FF"/>
                <w:szCs w:val="20"/>
              </w:rPr>
              <w:t>God’s glory fills the tabernacle</w:t>
            </w:r>
          </w:p>
          <w:p w14:paraId="555AF6B0" w14:textId="77777777" w:rsidR="00B75DE1" w:rsidRPr="00B75DE1" w:rsidRDefault="00B75DE1" w:rsidP="00B75DE1">
            <w:pPr>
              <w:jc w:val="center"/>
              <w:rPr>
                <w:rFonts w:cstheme="minorHAnsi"/>
                <w:b/>
                <w:color w:val="0000FF"/>
                <w:szCs w:val="20"/>
              </w:rPr>
            </w:pPr>
            <w:r w:rsidRPr="00B75DE1">
              <w:rPr>
                <w:rFonts w:cstheme="minorHAnsi"/>
                <w:b/>
                <w:color w:val="0000FF"/>
                <w:szCs w:val="20"/>
              </w:rPr>
              <w:t>&amp; temple</w:t>
            </w:r>
          </w:p>
          <w:p w14:paraId="1DB6A4F7" w14:textId="77777777" w:rsidR="00B75DE1" w:rsidRPr="00B75DE1" w:rsidRDefault="00B75DE1" w:rsidP="00B75DE1">
            <w:pPr>
              <w:jc w:val="center"/>
              <w:rPr>
                <w:rFonts w:ascii="Calibri" w:hAnsi="Calibri" w:cs="Calibri"/>
                <w:color w:val="FF0000"/>
                <w:sz w:val="16"/>
                <w:szCs w:val="16"/>
              </w:rPr>
            </w:pPr>
            <w:hyperlink r:id="rId32" w:history="1">
              <w:r w:rsidRPr="00B75DE1">
                <w:rPr>
                  <w:rFonts w:ascii="Calibri" w:hAnsi="Calibri" w:cs="Calibri"/>
                  <w:color w:val="0563C1" w:themeColor="hyperlink"/>
                  <w:sz w:val="16"/>
                  <w:szCs w:val="16"/>
                  <w:u w:val="single"/>
                </w:rPr>
                <w:t>Exodus 40:34-35</w:t>
              </w:r>
            </w:hyperlink>
          </w:p>
          <w:p w14:paraId="02E36835" w14:textId="77777777" w:rsidR="00B75DE1" w:rsidRPr="00B75DE1" w:rsidRDefault="00B75DE1" w:rsidP="00B75DE1">
            <w:pPr>
              <w:jc w:val="center"/>
              <w:rPr>
                <w:rFonts w:ascii="Calibri" w:hAnsi="Calibri" w:cs="Calibri"/>
                <w:sz w:val="16"/>
                <w:szCs w:val="16"/>
              </w:rPr>
            </w:pPr>
            <w:hyperlink r:id="rId33" w:history="1">
              <w:r w:rsidRPr="00B75DE1">
                <w:rPr>
                  <w:rFonts w:ascii="Calibri" w:hAnsi="Calibri" w:cs="Calibri"/>
                  <w:color w:val="0563C1" w:themeColor="hyperlink"/>
                  <w:sz w:val="16"/>
                  <w:szCs w:val="16"/>
                  <w:u w:val="single"/>
                </w:rPr>
                <w:t>II Chronicles 5:14</w:t>
              </w:r>
            </w:hyperlink>
          </w:p>
          <w:p w14:paraId="69216FE0" w14:textId="77777777" w:rsidR="00B75DE1" w:rsidRPr="00B75DE1" w:rsidRDefault="00B75DE1" w:rsidP="00B75DE1">
            <w:pPr>
              <w:jc w:val="center"/>
              <w:rPr>
                <w:rFonts w:cstheme="minorHAnsi"/>
                <w:sz w:val="22"/>
                <w:szCs w:val="22"/>
              </w:rPr>
            </w:pPr>
            <w:hyperlink r:id="rId34" w:history="1">
              <w:r w:rsidRPr="00B75DE1">
                <w:rPr>
                  <w:rFonts w:ascii="Calibri" w:hAnsi="Calibri" w:cs="Calibri"/>
                  <w:color w:val="0563C1" w:themeColor="hyperlink"/>
                  <w:sz w:val="16"/>
                  <w:szCs w:val="16"/>
                  <w:u w:val="single"/>
                </w:rPr>
                <w:t>I Kings 6-8</w:t>
              </w:r>
            </w:hyperlink>
          </w:p>
        </w:tc>
        <w:tc>
          <w:tcPr>
            <w:tcW w:w="1359" w:type="dxa"/>
            <w:tcBorders>
              <w:bottom w:val="single" w:sz="18" w:space="0" w:color="auto"/>
            </w:tcBorders>
            <w:vAlign w:val="center"/>
          </w:tcPr>
          <w:p w14:paraId="42CDCE2D" w14:textId="77777777" w:rsidR="00B75DE1" w:rsidRPr="00B75DE1" w:rsidRDefault="00B75DE1" w:rsidP="00B75DE1">
            <w:pPr>
              <w:jc w:val="center"/>
              <w:rPr>
                <w:rFonts w:cstheme="minorHAnsi"/>
                <w:b/>
                <w:color w:val="3333CC"/>
                <w:szCs w:val="20"/>
              </w:rPr>
            </w:pPr>
            <w:r w:rsidRPr="00B75DE1">
              <w:rPr>
                <w:rFonts w:cstheme="minorHAnsi"/>
                <w:b/>
                <w:color w:val="3333CC"/>
                <w:szCs w:val="20"/>
              </w:rPr>
              <w:t xml:space="preserve">Immanuel – </w:t>
            </w:r>
            <w:r w:rsidRPr="00B75DE1">
              <w:rPr>
                <w:rFonts w:cstheme="minorHAnsi"/>
                <w:b/>
                <w:i/>
                <w:iCs/>
                <w:color w:val="3333CC"/>
                <w:szCs w:val="20"/>
              </w:rPr>
              <w:t>God with us</w:t>
            </w:r>
          </w:p>
          <w:p w14:paraId="6C6B711B" w14:textId="77777777" w:rsidR="00B75DE1" w:rsidRPr="00B75DE1" w:rsidRDefault="00B75DE1" w:rsidP="00B75DE1">
            <w:pPr>
              <w:jc w:val="center"/>
              <w:rPr>
                <w:rFonts w:ascii="Calibri" w:hAnsi="Calibri" w:cs="Calibri"/>
                <w:color w:val="FF0000"/>
                <w:sz w:val="16"/>
                <w:szCs w:val="16"/>
              </w:rPr>
            </w:pPr>
            <w:hyperlink r:id="rId35" w:history="1">
              <w:r w:rsidRPr="00B75DE1">
                <w:rPr>
                  <w:rFonts w:ascii="Calibri" w:hAnsi="Calibri" w:cs="Calibri"/>
                  <w:color w:val="0563C1" w:themeColor="hyperlink"/>
                  <w:sz w:val="16"/>
                  <w:szCs w:val="16"/>
                  <w:u w:val="single"/>
                </w:rPr>
                <w:t>Isaiah 7:14</w:t>
              </w:r>
            </w:hyperlink>
          </w:p>
          <w:p w14:paraId="70DF1410" w14:textId="77777777" w:rsidR="00B75DE1" w:rsidRPr="00B75DE1" w:rsidRDefault="00B75DE1" w:rsidP="00B75DE1">
            <w:pPr>
              <w:jc w:val="center"/>
              <w:rPr>
                <w:rFonts w:ascii="Calibri" w:hAnsi="Calibri" w:cs="Calibri"/>
                <w:color w:val="0563C1" w:themeColor="hyperlink"/>
                <w:sz w:val="16"/>
                <w:szCs w:val="16"/>
                <w:u w:val="single"/>
              </w:rPr>
            </w:pPr>
            <w:r w:rsidRPr="00B75DE1">
              <w:rPr>
                <w:rFonts w:ascii="Calibri" w:hAnsi="Calibri" w:cs="Calibri"/>
                <w:color w:val="FF0000"/>
                <w:sz w:val="16"/>
                <w:szCs w:val="16"/>
              </w:rPr>
              <w:fldChar w:fldCharType="begin"/>
            </w:r>
            <w:r w:rsidRPr="00B75DE1">
              <w:rPr>
                <w:rFonts w:ascii="Calibri" w:hAnsi="Calibri" w:cs="Calibri"/>
                <w:color w:val="FF0000"/>
                <w:sz w:val="16"/>
                <w:szCs w:val="16"/>
              </w:rPr>
              <w:instrText xml:space="preserve"> HYPERLINK "swordsearcher://bible/matt1.23" </w:instrText>
            </w:r>
            <w:r w:rsidRPr="00B75DE1">
              <w:rPr>
                <w:rFonts w:ascii="Calibri" w:hAnsi="Calibri" w:cs="Calibri"/>
                <w:color w:val="FF0000"/>
                <w:sz w:val="16"/>
                <w:szCs w:val="16"/>
              </w:rPr>
            </w:r>
            <w:r w:rsidRPr="00B75DE1">
              <w:rPr>
                <w:rFonts w:ascii="Calibri" w:hAnsi="Calibri" w:cs="Calibri"/>
                <w:color w:val="FF0000"/>
                <w:sz w:val="16"/>
                <w:szCs w:val="16"/>
              </w:rPr>
              <w:fldChar w:fldCharType="separate"/>
            </w:r>
            <w:r w:rsidRPr="00B75DE1">
              <w:rPr>
                <w:rFonts w:ascii="Calibri" w:hAnsi="Calibri" w:cs="Calibri"/>
                <w:color w:val="0563C1" w:themeColor="hyperlink"/>
                <w:sz w:val="16"/>
                <w:szCs w:val="16"/>
                <w:u w:val="single"/>
              </w:rPr>
              <w:t>Matthew</w:t>
            </w:r>
          </w:p>
          <w:p w14:paraId="3911A25F" w14:textId="77777777" w:rsidR="00B75DE1" w:rsidRPr="00B75DE1" w:rsidRDefault="00B75DE1" w:rsidP="00B75DE1">
            <w:pPr>
              <w:jc w:val="center"/>
              <w:rPr>
                <w:rFonts w:ascii="Calibri" w:hAnsi="Calibri" w:cs="Calibri"/>
                <w:color w:val="FF0000"/>
                <w:sz w:val="16"/>
                <w:szCs w:val="16"/>
              </w:rPr>
            </w:pPr>
            <w:r w:rsidRPr="00B75DE1">
              <w:rPr>
                <w:rFonts w:ascii="Calibri" w:hAnsi="Calibri" w:cs="Calibri"/>
                <w:color w:val="0563C1" w:themeColor="hyperlink"/>
                <w:sz w:val="16"/>
                <w:szCs w:val="16"/>
                <w:u w:val="single"/>
              </w:rPr>
              <w:t>1:23</w:t>
            </w:r>
            <w:r w:rsidRPr="00B75DE1">
              <w:rPr>
                <w:rFonts w:ascii="Calibri" w:hAnsi="Calibri" w:cs="Calibri"/>
                <w:color w:val="FF0000"/>
                <w:sz w:val="16"/>
                <w:szCs w:val="16"/>
              </w:rPr>
              <w:fldChar w:fldCharType="end"/>
            </w:r>
          </w:p>
          <w:p w14:paraId="748EFA63" w14:textId="77777777" w:rsidR="00B75DE1" w:rsidRPr="00B75DE1" w:rsidRDefault="00B75DE1" w:rsidP="00B75DE1">
            <w:pPr>
              <w:jc w:val="center"/>
              <w:rPr>
                <w:rFonts w:ascii="Calibri" w:hAnsi="Calibri" w:cs="Calibri"/>
                <w:sz w:val="16"/>
                <w:szCs w:val="16"/>
              </w:rPr>
            </w:pPr>
            <w:hyperlink r:id="rId36" w:history="1">
              <w:r w:rsidRPr="00B75DE1">
                <w:rPr>
                  <w:rFonts w:cs="Calibri"/>
                  <w:color w:val="0563C1" w:themeColor="hyperlink"/>
                  <w:sz w:val="16"/>
                  <w:szCs w:val="16"/>
                  <w:u w:val="single"/>
                </w:rPr>
                <w:t>Isaiah 9</w:t>
              </w:r>
            </w:hyperlink>
            <w:r w:rsidRPr="00B75DE1">
              <w:rPr>
                <w:rFonts w:ascii="Calibri" w:hAnsi="Calibri" w:cs="Calibri"/>
                <w:color w:val="0000F6"/>
                <w:sz w:val="16"/>
                <w:szCs w:val="16"/>
              </w:rPr>
              <w:t>; (Double Reference)</w:t>
            </w:r>
          </w:p>
        </w:tc>
        <w:tc>
          <w:tcPr>
            <w:tcW w:w="1980" w:type="dxa"/>
            <w:gridSpan w:val="2"/>
            <w:tcBorders>
              <w:bottom w:val="single" w:sz="18" w:space="0" w:color="auto"/>
            </w:tcBorders>
            <w:vAlign w:val="center"/>
          </w:tcPr>
          <w:p w14:paraId="2C28AD0A" w14:textId="77777777" w:rsidR="00B75DE1" w:rsidRPr="00B75DE1" w:rsidRDefault="00B75DE1" w:rsidP="00B75DE1">
            <w:pPr>
              <w:jc w:val="center"/>
              <w:rPr>
                <w:rFonts w:cstheme="minorHAnsi"/>
                <w:b/>
                <w:color w:val="0000FF"/>
                <w:szCs w:val="20"/>
              </w:rPr>
            </w:pPr>
            <w:r w:rsidRPr="00B75DE1">
              <w:rPr>
                <w:rFonts w:cstheme="minorHAnsi"/>
                <w:b/>
                <w:color w:val="0000FF"/>
                <w:szCs w:val="20"/>
              </w:rPr>
              <w:t xml:space="preserve">The bride </w:t>
            </w:r>
            <w:r w:rsidRPr="00B75DE1">
              <w:rPr>
                <w:rFonts w:cstheme="minorHAnsi"/>
                <w:b/>
                <w:i/>
                <w:iCs/>
                <w:color w:val="0000FF"/>
                <w:szCs w:val="20"/>
              </w:rPr>
              <w:t>without spot or wrinkle or any such thing</w:t>
            </w:r>
            <w:r w:rsidRPr="00B75DE1">
              <w:rPr>
                <w:rFonts w:cstheme="minorHAnsi"/>
                <w:b/>
                <w:color w:val="0000FF"/>
                <w:szCs w:val="20"/>
              </w:rPr>
              <w:t xml:space="preserve"> goes to meet the LORD in the air and are with Him forever</w:t>
            </w:r>
          </w:p>
          <w:p w14:paraId="2F8322E3" w14:textId="77777777" w:rsidR="00B75DE1" w:rsidRPr="00B75DE1" w:rsidRDefault="00B75DE1" w:rsidP="00B75DE1">
            <w:pPr>
              <w:jc w:val="center"/>
              <w:rPr>
                <w:rFonts w:cstheme="minorHAnsi"/>
                <w:color w:val="FF0000"/>
                <w:sz w:val="16"/>
                <w:szCs w:val="16"/>
              </w:rPr>
            </w:pPr>
            <w:hyperlink r:id="rId37" w:history="1">
              <w:r w:rsidRPr="00B75DE1">
                <w:rPr>
                  <w:rFonts w:cstheme="minorHAnsi"/>
                  <w:color w:val="0563C1" w:themeColor="hyperlink"/>
                  <w:sz w:val="16"/>
                  <w:szCs w:val="16"/>
                  <w:u w:val="single"/>
                </w:rPr>
                <w:t>I Thessalonians 4:13-18</w:t>
              </w:r>
            </w:hyperlink>
          </w:p>
        </w:tc>
        <w:tc>
          <w:tcPr>
            <w:tcW w:w="1080" w:type="dxa"/>
            <w:tcBorders>
              <w:bottom w:val="single" w:sz="18" w:space="0" w:color="auto"/>
            </w:tcBorders>
            <w:vAlign w:val="center"/>
          </w:tcPr>
          <w:p w14:paraId="54DE3887" w14:textId="77777777" w:rsidR="00B75DE1" w:rsidRPr="00B75DE1" w:rsidRDefault="00B75DE1" w:rsidP="00B75DE1">
            <w:pPr>
              <w:jc w:val="center"/>
              <w:rPr>
                <w:rFonts w:cstheme="minorHAnsi"/>
                <w:b/>
                <w:color w:val="0000FF"/>
                <w:szCs w:val="20"/>
              </w:rPr>
            </w:pPr>
            <w:r w:rsidRPr="00B75DE1">
              <w:rPr>
                <w:rFonts w:cstheme="minorHAnsi"/>
                <w:b/>
                <w:color w:val="0000FF"/>
                <w:szCs w:val="20"/>
              </w:rPr>
              <w:t>Tribulation designed to bring Israel back to God</w:t>
            </w:r>
          </w:p>
          <w:p w14:paraId="6C2B799E" w14:textId="77777777" w:rsidR="00B75DE1" w:rsidRPr="00B75DE1" w:rsidRDefault="00B75DE1" w:rsidP="00B75DE1">
            <w:pPr>
              <w:jc w:val="center"/>
              <w:rPr>
                <w:rFonts w:cstheme="minorHAnsi"/>
                <w:color w:val="FF0000"/>
                <w:sz w:val="16"/>
                <w:szCs w:val="16"/>
              </w:rPr>
            </w:pPr>
            <w:hyperlink r:id="rId38" w:history="1">
              <w:r w:rsidRPr="00B75DE1">
                <w:rPr>
                  <w:rFonts w:cstheme="minorHAnsi"/>
                  <w:color w:val="0563C1" w:themeColor="hyperlink"/>
                  <w:sz w:val="16"/>
                  <w:szCs w:val="16"/>
                  <w:u w:val="single"/>
                </w:rPr>
                <w:t>Daniel 9:24-27</w:t>
              </w:r>
            </w:hyperlink>
          </w:p>
        </w:tc>
        <w:tc>
          <w:tcPr>
            <w:tcW w:w="1350" w:type="dxa"/>
            <w:tcBorders>
              <w:bottom w:val="single" w:sz="18" w:space="0" w:color="auto"/>
            </w:tcBorders>
            <w:vAlign w:val="center"/>
          </w:tcPr>
          <w:p w14:paraId="5AE595C9" w14:textId="77777777" w:rsidR="00B75DE1" w:rsidRPr="00B75DE1" w:rsidRDefault="00B75DE1" w:rsidP="00B75DE1">
            <w:pPr>
              <w:jc w:val="center"/>
              <w:rPr>
                <w:rFonts w:cstheme="minorHAnsi"/>
                <w:b/>
                <w:color w:val="0000FF"/>
                <w:szCs w:val="20"/>
              </w:rPr>
            </w:pPr>
            <w:r w:rsidRPr="00B75DE1">
              <w:rPr>
                <w:rFonts w:cstheme="minorHAnsi"/>
                <w:b/>
                <w:color w:val="0000FF"/>
                <w:szCs w:val="20"/>
              </w:rPr>
              <w:t>Christ rules the world on earth</w:t>
            </w:r>
          </w:p>
          <w:p w14:paraId="34B035BC" w14:textId="77777777" w:rsidR="00B75DE1" w:rsidRPr="00B75DE1" w:rsidRDefault="00B75DE1" w:rsidP="00B75DE1">
            <w:pPr>
              <w:rPr>
                <w:rFonts w:cstheme="minorHAnsi"/>
                <w:color w:val="800000"/>
                <w:sz w:val="22"/>
                <w:szCs w:val="22"/>
              </w:rPr>
            </w:pPr>
            <w:hyperlink r:id="rId39" w:history="1">
              <w:r w:rsidRPr="00B75DE1">
                <w:rPr>
                  <w:rFonts w:cstheme="minorHAnsi"/>
                  <w:color w:val="0563C1" w:themeColor="hyperlink"/>
                  <w:sz w:val="16"/>
                  <w:szCs w:val="16"/>
                  <w:u w:val="single"/>
                </w:rPr>
                <w:t>Revelation 20:4-6</w:t>
              </w:r>
            </w:hyperlink>
            <w:hyperlink r:id="rId40" w:history="1"/>
            <w:r w:rsidRPr="00B75DE1">
              <w:rPr>
                <w:rFonts w:cstheme="minorHAnsi"/>
                <w:color w:val="800000"/>
                <w:sz w:val="16"/>
                <w:szCs w:val="16"/>
              </w:rPr>
              <w:t xml:space="preserve">   </w:t>
            </w:r>
          </w:p>
          <w:p w14:paraId="670A2E7C" w14:textId="77777777" w:rsidR="00B75DE1" w:rsidRPr="00B75DE1" w:rsidRDefault="00B75DE1" w:rsidP="00B75DE1">
            <w:pPr>
              <w:jc w:val="center"/>
              <w:rPr>
                <w:rFonts w:cstheme="minorHAnsi"/>
                <w:color w:val="FF0000"/>
                <w:sz w:val="16"/>
                <w:szCs w:val="16"/>
              </w:rPr>
            </w:pPr>
            <w:hyperlink r:id="rId41" w:history="1">
              <w:r w:rsidRPr="00B75DE1">
                <w:rPr>
                  <w:rFonts w:cstheme="minorHAnsi"/>
                  <w:color w:val="0563C1" w:themeColor="hyperlink"/>
                  <w:sz w:val="16"/>
                  <w:szCs w:val="16"/>
                  <w:u w:val="single"/>
                </w:rPr>
                <w:t>I Corinthians 15:19-29</w:t>
              </w:r>
            </w:hyperlink>
          </w:p>
        </w:tc>
        <w:tc>
          <w:tcPr>
            <w:tcW w:w="1399" w:type="dxa"/>
            <w:tcBorders>
              <w:bottom w:val="single" w:sz="18" w:space="0" w:color="auto"/>
            </w:tcBorders>
            <w:vAlign w:val="center"/>
          </w:tcPr>
          <w:p w14:paraId="0CA625F0" w14:textId="77777777" w:rsidR="00B75DE1" w:rsidRPr="00B75DE1" w:rsidRDefault="00B75DE1" w:rsidP="00B75DE1">
            <w:pPr>
              <w:jc w:val="center"/>
              <w:rPr>
                <w:rFonts w:cstheme="minorHAnsi"/>
                <w:b/>
                <w:color w:val="0000FF"/>
                <w:szCs w:val="20"/>
              </w:rPr>
            </w:pPr>
            <w:r w:rsidRPr="00B75DE1">
              <w:rPr>
                <w:rFonts w:cstheme="minorHAnsi"/>
                <w:b/>
                <w:color w:val="0000FF"/>
                <w:szCs w:val="20"/>
              </w:rPr>
              <w:t>John saw the bride, wife (Foundations &amp; Gates) Church &amp; Israel eternally dwell</w:t>
            </w:r>
          </w:p>
          <w:p w14:paraId="5D0A2853" w14:textId="77777777" w:rsidR="00B75DE1" w:rsidRPr="00B75DE1" w:rsidRDefault="00B75DE1" w:rsidP="00B75DE1">
            <w:pPr>
              <w:jc w:val="center"/>
              <w:rPr>
                <w:rFonts w:cstheme="minorHAnsi"/>
                <w:b/>
                <w:color w:val="0000FF"/>
                <w:szCs w:val="20"/>
              </w:rPr>
            </w:pPr>
            <w:r w:rsidRPr="00B75DE1">
              <w:rPr>
                <w:rFonts w:cstheme="minorHAnsi"/>
                <w:b/>
                <w:color w:val="0000FF"/>
                <w:szCs w:val="20"/>
              </w:rPr>
              <w:t>with God Forever</w:t>
            </w:r>
          </w:p>
          <w:p w14:paraId="69B9E492" w14:textId="77777777" w:rsidR="00B75DE1" w:rsidRPr="00B75DE1" w:rsidRDefault="00B75DE1" w:rsidP="00B75DE1">
            <w:pPr>
              <w:jc w:val="center"/>
              <w:rPr>
                <w:rFonts w:cstheme="minorHAnsi"/>
                <w:color w:val="FF0000"/>
                <w:sz w:val="16"/>
                <w:szCs w:val="16"/>
              </w:rPr>
            </w:pPr>
            <w:hyperlink r:id="rId42" w:history="1">
              <w:r w:rsidRPr="00B75DE1">
                <w:rPr>
                  <w:rFonts w:cstheme="minorHAnsi"/>
                  <w:color w:val="0563C1" w:themeColor="hyperlink"/>
                  <w:sz w:val="16"/>
                  <w:szCs w:val="16"/>
                  <w:u w:val="single"/>
                </w:rPr>
                <w:t>Revelation 21:1-14</w:t>
              </w:r>
            </w:hyperlink>
          </w:p>
        </w:tc>
      </w:tr>
      <w:tr w:rsidR="00B75DE1" w:rsidRPr="00B75DE1" w14:paraId="71E0C399" w14:textId="77777777" w:rsidTr="00D40ACE">
        <w:trPr>
          <w:jc w:val="center"/>
        </w:trPr>
        <w:tc>
          <w:tcPr>
            <w:tcW w:w="1075" w:type="dxa"/>
            <w:tcBorders>
              <w:top w:val="single" w:sz="18" w:space="0" w:color="auto"/>
              <w:bottom w:val="single" w:sz="18" w:space="0" w:color="auto"/>
            </w:tcBorders>
            <w:vAlign w:val="center"/>
          </w:tcPr>
          <w:p w14:paraId="7F7B882F" w14:textId="77777777" w:rsidR="00B75DE1" w:rsidRPr="00B75DE1" w:rsidRDefault="00B75DE1" w:rsidP="00B75DE1">
            <w:pPr>
              <w:jc w:val="center"/>
              <w:rPr>
                <w:rFonts w:cstheme="minorHAnsi"/>
                <w:b/>
                <w:color w:val="800000"/>
                <w:sz w:val="22"/>
                <w:szCs w:val="22"/>
              </w:rPr>
            </w:pPr>
            <w:r w:rsidRPr="00B75DE1">
              <w:rPr>
                <w:rFonts w:cstheme="minorHAnsi"/>
                <w:b/>
                <w:color w:val="800000"/>
                <w:sz w:val="22"/>
                <w:szCs w:val="22"/>
              </w:rPr>
              <w:t>Approx. 2000 Years</w:t>
            </w:r>
          </w:p>
        </w:tc>
        <w:tc>
          <w:tcPr>
            <w:tcW w:w="1233" w:type="dxa"/>
            <w:tcBorders>
              <w:top w:val="single" w:sz="18" w:space="0" w:color="auto"/>
              <w:bottom w:val="single" w:sz="18" w:space="0" w:color="auto"/>
            </w:tcBorders>
            <w:vAlign w:val="center"/>
          </w:tcPr>
          <w:p w14:paraId="412477D9" w14:textId="77777777" w:rsidR="00B75DE1" w:rsidRPr="00B75DE1" w:rsidRDefault="00B75DE1" w:rsidP="00B75DE1">
            <w:pPr>
              <w:jc w:val="center"/>
              <w:rPr>
                <w:rFonts w:cstheme="minorHAnsi"/>
                <w:b/>
                <w:color w:val="800000"/>
                <w:sz w:val="22"/>
                <w:szCs w:val="22"/>
              </w:rPr>
            </w:pPr>
            <w:r w:rsidRPr="00B75DE1">
              <w:rPr>
                <w:rFonts w:cstheme="minorHAnsi"/>
                <w:b/>
                <w:color w:val="800000"/>
                <w:sz w:val="22"/>
                <w:szCs w:val="22"/>
              </w:rPr>
              <w:t>Approx. 2000 Years</w:t>
            </w:r>
          </w:p>
        </w:tc>
        <w:tc>
          <w:tcPr>
            <w:tcW w:w="1359" w:type="dxa"/>
            <w:tcBorders>
              <w:top w:val="single" w:sz="18" w:space="0" w:color="auto"/>
              <w:bottom w:val="single" w:sz="18" w:space="0" w:color="auto"/>
            </w:tcBorders>
            <w:vAlign w:val="center"/>
          </w:tcPr>
          <w:p w14:paraId="2F169494" w14:textId="77777777" w:rsidR="00B75DE1" w:rsidRPr="00B75DE1" w:rsidRDefault="00B75DE1" w:rsidP="00B75DE1">
            <w:pPr>
              <w:jc w:val="center"/>
              <w:rPr>
                <w:rFonts w:cstheme="minorHAnsi"/>
                <w:b/>
                <w:color w:val="800000"/>
                <w:sz w:val="22"/>
                <w:szCs w:val="22"/>
              </w:rPr>
            </w:pPr>
            <w:r w:rsidRPr="00B75DE1">
              <w:rPr>
                <w:rFonts w:cstheme="minorHAnsi"/>
                <w:b/>
                <w:color w:val="800000"/>
                <w:sz w:val="22"/>
                <w:szCs w:val="22"/>
              </w:rPr>
              <w:t>Approx. 33 Years</w:t>
            </w:r>
          </w:p>
        </w:tc>
        <w:tc>
          <w:tcPr>
            <w:tcW w:w="1980" w:type="dxa"/>
            <w:gridSpan w:val="2"/>
            <w:tcBorders>
              <w:top w:val="single" w:sz="18" w:space="0" w:color="auto"/>
              <w:bottom w:val="single" w:sz="18" w:space="0" w:color="auto"/>
            </w:tcBorders>
            <w:vAlign w:val="center"/>
          </w:tcPr>
          <w:p w14:paraId="104EB5F4" w14:textId="77777777" w:rsidR="00B75DE1" w:rsidRPr="00B75DE1" w:rsidRDefault="00B75DE1" w:rsidP="00B75DE1">
            <w:pPr>
              <w:jc w:val="center"/>
              <w:rPr>
                <w:rFonts w:cstheme="minorHAnsi"/>
                <w:b/>
                <w:color w:val="800000"/>
                <w:sz w:val="22"/>
                <w:szCs w:val="22"/>
              </w:rPr>
            </w:pPr>
            <w:r w:rsidRPr="00B75DE1">
              <w:rPr>
                <w:rFonts w:cstheme="minorHAnsi"/>
                <w:b/>
                <w:color w:val="800000"/>
                <w:sz w:val="22"/>
                <w:szCs w:val="22"/>
              </w:rPr>
              <w:t>Has Been Approx. 2000 Years</w:t>
            </w:r>
          </w:p>
        </w:tc>
        <w:tc>
          <w:tcPr>
            <w:tcW w:w="1080" w:type="dxa"/>
            <w:tcBorders>
              <w:top w:val="single" w:sz="18" w:space="0" w:color="auto"/>
              <w:bottom w:val="single" w:sz="18" w:space="0" w:color="auto"/>
            </w:tcBorders>
            <w:vAlign w:val="center"/>
          </w:tcPr>
          <w:p w14:paraId="36A7105B" w14:textId="77777777" w:rsidR="00B75DE1" w:rsidRPr="00B75DE1" w:rsidRDefault="00B75DE1" w:rsidP="00B75DE1">
            <w:pPr>
              <w:jc w:val="center"/>
              <w:rPr>
                <w:rFonts w:cstheme="minorHAnsi"/>
                <w:b/>
                <w:color w:val="800000"/>
                <w:sz w:val="22"/>
                <w:szCs w:val="22"/>
              </w:rPr>
            </w:pPr>
            <w:r w:rsidRPr="00B75DE1">
              <w:rPr>
                <w:rFonts w:cstheme="minorHAnsi"/>
                <w:b/>
                <w:color w:val="800000"/>
                <w:sz w:val="22"/>
                <w:szCs w:val="22"/>
              </w:rPr>
              <w:t>7 Years</w:t>
            </w:r>
          </w:p>
        </w:tc>
        <w:tc>
          <w:tcPr>
            <w:tcW w:w="1350" w:type="dxa"/>
            <w:tcBorders>
              <w:top w:val="single" w:sz="18" w:space="0" w:color="auto"/>
              <w:bottom w:val="single" w:sz="18" w:space="0" w:color="auto"/>
            </w:tcBorders>
            <w:vAlign w:val="center"/>
          </w:tcPr>
          <w:p w14:paraId="422B4E2C" w14:textId="77777777" w:rsidR="00B75DE1" w:rsidRPr="00B75DE1" w:rsidRDefault="00B75DE1" w:rsidP="00B75DE1">
            <w:pPr>
              <w:jc w:val="center"/>
              <w:rPr>
                <w:rFonts w:cstheme="minorHAnsi"/>
                <w:b/>
                <w:color w:val="800000"/>
                <w:sz w:val="22"/>
                <w:szCs w:val="22"/>
              </w:rPr>
            </w:pPr>
            <w:r w:rsidRPr="00B75DE1">
              <w:rPr>
                <w:rFonts w:cstheme="minorHAnsi"/>
                <w:b/>
                <w:color w:val="800000"/>
                <w:sz w:val="22"/>
                <w:szCs w:val="22"/>
              </w:rPr>
              <w:t>1000 Years</w:t>
            </w:r>
          </w:p>
        </w:tc>
        <w:tc>
          <w:tcPr>
            <w:tcW w:w="1399" w:type="dxa"/>
            <w:tcBorders>
              <w:top w:val="single" w:sz="18" w:space="0" w:color="auto"/>
              <w:bottom w:val="single" w:sz="18" w:space="0" w:color="auto"/>
            </w:tcBorders>
            <w:vAlign w:val="center"/>
          </w:tcPr>
          <w:p w14:paraId="1262C308" w14:textId="77777777" w:rsidR="00B75DE1" w:rsidRPr="00B75DE1" w:rsidRDefault="00B75DE1" w:rsidP="00B75DE1">
            <w:pPr>
              <w:jc w:val="center"/>
              <w:rPr>
                <w:rFonts w:cstheme="minorHAnsi"/>
                <w:b/>
                <w:color w:val="800000"/>
                <w:sz w:val="22"/>
                <w:szCs w:val="22"/>
              </w:rPr>
            </w:pPr>
            <w:r w:rsidRPr="00B75DE1">
              <w:rPr>
                <w:rFonts w:cstheme="minorHAnsi"/>
                <w:b/>
                <w:color w:val="800000"/>
                <w:sz w:val="22"/>
                <w:szCs w:val="22"/>
              </w:rPr>
              <w:t>Forever &amp; Ever</w:t>
            </w:r>
          </w:p>
        </w:tc>
      </w:tr>
      <w:tr w:rsidR="00B75DE1" w:rsidRPr="00B75DE1" w14:paraId="76161ED1" w14:textId="77777777" w:rsidTr="00D40ACE">
        <w:trPr>
          <w:trHeight w:val="1365"/>
          <w:jc w:val="center"/>
        </w:trPr>
        <w:tc>
          <w:tcPr>
            <w:tcW w:w="1075" w:type="dxa"/>
            <w:tcBorders>
              <w:top w:val="single" w:sz="18" w:space="0" w:color="auto"/>
              <w:bottom w:val="single" w:sz="18" w:space="0" w:color="auto"/>
            </w:tcBorders>
            <w:vAlign w:val="center"/>
          </w:tcPr>
          <w:p w14:paraId="56BCBF8A" w14:textId="77777777" w:rsidR="00B75DE1" w:rsidRPr="00B75DE1" w:rsidRDefault="00B75DE1" w:rsidP="00B75DE1">
            <w:pPr>
              <w:rPr>
                <w:rFonts w:cstheme="minorHAnsi"/>
                <w:b/>
                <w:bCs/>
                <w:color w:val="4F4FFB"/>
                <w:szCs w:val="20"/>
              </w:rPr>
            </w:pPr>
            <w:r w:rsidRPr="00B75DE1">
              <w:rPr>
                <w:rFonts w:cstheme="minorHAnsi"/>
                <w:b/>
                <w:bCs/>
                <w:color w:val="4F4FFB"/>
                <w:szCs w:val="20"/>
              </w:rPr>
              <w:t>Before the Foundation of the World</w:t>
            </w:r>
          </w:p>
          <w:p w14:paraId="220CEDD2" w14:textId="77777777" w:rsidR="00B75DE1" w:rsidRPr="00B75DE1" w:rsidRDefault="00B75DE1" w:rsidP="00B75DE1">
            <w:pPr>
              <w:rPr>
                <w:rFonts w:cstheme="minorHAnsi"/>
                <w:b/>
                <w:bCs/>
                <w:color w:val="800000"/>
                <w:sz w:val="16"/>
                <w:szCs w:val="16"/>
              </w:rPr>
            </w:pPr>
            <w:hyperlink r:id="rId43" w:history="1">
              <w:r w:rsidRPr="00B75DE1">
                <w:rPr>
                  <w:rFonts w:cstheme="minorHAnsi"/>
                  <w:b/>
                  <w:bCs/>
                  <w:color w:val="0563C1" w:themeColor="hyperlink"/>
                  <w:sz w:val="16"/>
                  <w:szCs w:val="16"/>
                  <w:u w:val="single"/>
                </w:rPr>
                <w:t>Ephesians 1:1-10</w:t>
              </w:r>
            </w:hyperlink>
          </w:p>
        </w:tc>
        <w:tc>
          <w:tcPr>
            <w:tcW w:w="1233" w:type="dxa"/>
            <w:tcBorders>
              <w:top w:val="single" w:sz="18" w:space="0" w:color="auto"/>
              <w:bottom w:val="single" w:sz="18" w:space="0" w:color="auto"/>
            </w:tcBorders>
            <w:vAlign w:val="center"/>
          </w:tcPr>
          <w:p w14:paraId="650C5F36" w14:textId="77777777" w:rsidR="00B75DE1" w:rsidRPr="00B75DE1" w:rsidRDefault="00B75DE1" w:rsidP="00B75DE1">
            <w:pPr>
              <w:jc w:val="right"/>
              <w:rPr>
                <w:rFonts w:cstheme="minorHAnsi"/>
                <w:color w:val="800000"/>
                <w:sz w:val="22"/>
                <w:szCs w:val="22"/>
              </w:rPr>
            </w:pPr>
            <w:r w:rsidRPr="00B75DE1">
              <w:rPr>
                <w:rFonts w:cstheme="minorHAnsi"/>
                <w:color w:val="800000"/>
                <w:sz w:val="22"/>
                <w:szCs w:val="22"/>
              </w:rPr>
              <w:t>↑</w:t>
            </w:r>
          </w:p>
          <w:p w14:paraId="26AD973A" w14:textId="77777777" w:rsidR="00B75DE1" w:rsidRPr="00B75DE1" w:rsidRDefault="00B75DE1" w:rsidP="00B75DE1">
            <w:pPr>
              <w:rPr>
                <w:rFonts w:cstheme="minorHAnsi"/>
                <w:b/>
                <w:bCs/>
                <w:color w:val="800000"/>
                <w:szCs w:val="20"/>
              </w:rPr>
            </w:pPr>
            <w:r w:rsidRPr="00B75DE1">
              <w:rPr>
                <w:rFonts w:cstheme="minorHAnsi"/>
                <w:b/>
                <w:bCs/>
                <w:color w:val="3333CC"/>
                <w:szCs w:val="20"/>
              </w:rPr>
              <w:t>Ezekiel sees the Glory leave the temple</w:t>
            </w:r>
          </w:p>
        </w:tc>
        <w:tc>
          <w:tcPr>
            <w:tcW w:w="1359" w:type="dxa"/>
            <w:tcBorders>
              <w:top w:val="single" w:sz="18" w:space="0" w:color="auto"/>
              <w:bottom w:val="single" w:sz="18" w:space="0" w:color="auto"/>
            </w:tcBorders>
            <w:vAlign w:val="center"/>
          </w:tcPr>
          <w:p w14:paraId="6C8F422B" w14:textId="77777777" w:rsidR="00B75DE1" w:rsidRPr="00B75DE1" w:rsidRDefault="00B75DE1" w:rsidP="00B75DE1">
            <w:pPr>
              <w:rPr>
                <w:rFonts w:cstheme="minorHAnsi"/>
                <w:color w:val="800000"/>
                <w:sz w:val="22"/>
                <w:szCs w:val="22"/>
              </w:rPr>
            </w:pPr>
            <w:r w:rsidRPr="00B75DE1">
              <w:rPr>
                <w:rFonts w:cstheme="minorHAnsi"/>
                <w:color w:val="800000"/>
                <w:sz w:val="16"/>
                <w:szCs w:val="16"/>
              </w:rPr>
              <w:t xml:space="preserve">2 descensions    </w:t>
            </w:r>
            <w:r w:rsidRPr="00B75DE1">
              <w:rPr>
                <w:rFonts w:cstheme="minorHAnsi"/>
                <w:color w:val="800000"/>
                <w:sz w:val="22"/>
                <w:szCs w:val="22"/>
              </w:rPr>
              <w:t>↑</w:t>
            </w:r>
          </w:p>
          <w:p w14:paraId="4EEA4B01" w14:textId="77777777" w:rsidR="00B75DE1" w:rsidRPr="00B75DE1" w:rsidRDefault="00B75DE1" w:rsidP="00B75DE1">
            <w:pPr>
              <w:rPr>
                <w:rFonts w:cstheme="minorHAnsi"/>
                <w:color w:val="800000"/>
                <w:sz w:val="22"/>
                <w:szCs w:val="22"/>
              </w:rPr>
            </w:pPr>
            <w:r w:rsidRPr="00B75DE1">
              <w:rPr>
                <w:rFonts w:cstheme="minorHAnsi"/>
                <w:color w:val="800000"/>
                <w:sz w:val="22"/>
                <w:szCs w:val="22"/>
              </w:rPr>
              <w:t>↓</w:t>
            </w:r>
          </w:p>
          <w:p w14:paraId="0D4C480C" w14:textId="77777777" w:rsidR="00B75DE1" w:rsidRPr="00B75DE1" w:rsidRDefault="00B75DE1" w:rsidP="00B75DE1">
            <w:pPr>
              <w:jc w:val="right"/>
              <w:rPr>
                <w:rFonts w:cstheme="minorHAnsi"/>
                <w:color w:val="800000"/>
                <w:sz w:val="22"/>
                <w:szCs w:val="22"/>
              </w:rPr>
            </w:pPr>
            <w:r w:rsidRPr="00B75DE1">
              <w:rPr>
                <w:rFonts w:cstheme="minorHAnsi"/>
                <w:color w:val="800000"/>
                <w:sz w:val="16"/>
                <w:szCs w:val="16"/>
              </w:rPr>
              <w:t>2 ascensions</w:t>
            </w:r>
            <w:r w:rsidRPr="00B75DE1">
              <w:rPr>
                <w:rFonts w:cstheme="minorHAnsi"/>
                <w:color w:val="800000"/>
                <w:sz w:val="22"/>
                <w:szCs w:val="22"/>
              </w:rPr>
              <w:t xml:space="preserve">  ↑</w:t>
            </w:r>
          </w:p>
          <w:p w14:paraId="4274B04D" w14:textId="77777777" w:rsidR="00B75DE1" w:rsidRPr="00B75DE1" w:rsidRDefault="00B75DE1" w:rsidP="00B75DE1">
            <w:pPr>
              <w:rPr>
                <w:rFonts w:cstheme="minorHAnsi"/>
                <w:color w:val="800000"/>
                <w:sz w:val="16"/>
                <w:szCs w:val="16"/>
              </w:rPr>
            </w:pPr>
            <w:r w:rsidRPr="00B75DE1">
              <w:rPr>
                <w:rFonts w:cstheme="minorHAnsi"/>
                <w:color w:val="800000"/>
                <w:sz w:val="22"/>
                <w:szCs w:val="22"/>
              </w:rPr>
              <w:t xml:space="preserve">↓   </w:t>
            </w:r>
            <w:hyperlink r:id="rId44" w:history="1">
              <w:r w:rsidRPr="00B75DE1">
                <w:rPr>
                  <w:rFonts w:cstheme="minorHAnsi"/>
                  <w:color w:val="0563C1" w:themeColor="hyperlink"/>
                  <w:sz w:val="16"/>
                  <w:szCs w:val="16"/>
                  <w:u w:val="single"/>
                </w:rPr>
                <w:t xml:space="preserve">Hebrews 7-10          </w:t>
              </w:r>
            </w:hyperlink>
            <w:r w:rsidRPr="00B75DE1">
              <w:rPr>
                <w:rFonts w:cstheme="minorHAnsi"/>
                <w:color w:val="800000"/>
                <w:sz w:val="16"/>
                <w:szCs w:val="16"/>
              </w:rPr>
              <w:t xml:space="preserve"> </w:t>
            </w:r>
          </w:p>
          <w:p w14:paraId="119C5FCE" w14:textId="77777777" w:rsidR="00B75DE1" w:rsidRPr="00B75DE1" w:rsidRDefault="00B75DE1" w:rsidP="00B75DE1">
            <w:pPr>
              <w:rPr>
                <w:rFonts w:cstheme="minorHAnsi"/>
                <w:b/>
                <w:bCs/>
                <w:color w:val="0000F6"/>
                <w:szCs w:val="20"/>
              </w:rPr>
            </w:pPr>
            <w:r w:rsidRPr="00B75DE1">
              <w:rPr>
                <w:rFonts w:cstheme="minorHAnsi"/>
                <w:b/>
                <w:bCs/>
                <w:color w:val="0000F6"/>
                <w:szCs w:val="20"/>
              </w:rPr>
              <w:t>Christ’s First Advent</w:t>
            </w:r>
          </w:p>
        </w:tc>
        <w:tc>
          <w:tcPr>
            <w:tcW w:w="990" w:type="dxa"/>
            <w:tcBorders>
              <w:top w:val="single" w:sz="18" w:space="0" w:color="auto"/>
              <w:bottom w:val="single" w:sz="18" w:space="0" w:color="auto"/>
            </w:tcBorders>
            <w:vAlign w:val="center"/>
          </w:tcPr>
          <w:p w14:paraId="37140F8B" w14:textId="77777777" w:rsidR="00B75DE1" w:rsidRPr="00B75DE1" w:rsidRDefault="00B75DE1" w:rsidP="00B75DE1">
            <w:pPr>
              <w:rPr>
                <w:rFonts w:cstheme="minorHAnsi"/>
                <w:color w:val="800000"/>
                <w:sz w:val="22"/>
                <w:szCs w:val="22"/>
              </w:rPr>
            </w:pPr>
            <w:r w:rsidRPr="00B75DE1">
              <w:rPr>
                <w:rFonts w:cstheme="minorHAnsi"/>
                <w:color w:val="800000"/>
                <w:sz w:val="22"/>
                <w:szCs w:val="22"/>
              </w:rPr>
              <w:t>↓</w:t>
            </w:r>
          </w:p>
          <w:p w14:paraId="17A519B2" w14:textId="77777777" w:rsidR="00B75DE1" w:rsidRPr="00B75DE1" w:rsidRDefault="00B75DE1" w:rsidP="00B75DE1">
            <w:pPr>
              <w:rPr>
                <w:rFonts w:cstheme="minorHAnsi"/>
                <w:b/>
                <w:color w:val="0000FF"/>
                <w:szCs w:val="20"/>
              </w:rPr>
            </w:pPr>
            <w:r w:rsidRPr="00B75DE1">
              <w:rPr>
                <w:rFonts w:cstheme="minorHAnsi"/>
                <w:b/>
                <w:color w:val="0000FF"/>
                <w:szCs w:val="20"/>
              </w:rPr>
              <w:t>Holy</w:t>
            </w:r>
          </w:p>
          <w:p w14:paraId="33D77F1B" w14:textId="77777777" w:rsidR="00B75DE1" w:rsidRPr="00B75DE1" w:rsidRDefault="00B75DE1" w:rsidP="00B75DE1">
            <w:pPr>
              <w:rPr>
                <w:rFonts w:cstheme="minorHAnsi"/>
                <w:b/>
                <w:color w:val="0000FF"/>
                <w:szCs w:val="20"/>
              </w:rPr>
            </w:pPr>
            <w:r w:rsidRPr="00B75DE1">
              <w:rPr>
                <w:rFonts w:cstheme="minorHAnsi"/>
                <w:b/>
                <w:color w:val="0000FF"/>
                <w:szCs w:val="20"/>
              </w:rPr>
              <w:t>Spirit</w:t>
            </w:r>
          </w:p>
          <w:p w14:paraId="6D34068C" w14:textId="77777777" w:rsidR="00B75DE1" w:rsidRPr="00B75DE1" w:rsidRDefault="00B75DE1" w:rsidP="00B75DE1">
            <w:pPr>
              <w:rPr>
                <w:rFonts w:cstheme="minorHAnsi"/>
                <w:color w:val="800000"/>
                <w:sz w:val="22"/>
                <w:szCs w:val="22"/>
              </w:rPr>
            </w:pPr>
            <w:r w:rsidRPr="00B75DE1">
              <w:rPr>
                <w:rFonts w:cstheme="minorHAnsi"/>
                <w:b/>
                <w:color w:val="0000FF"/>
                <w:szCs w:val="20"/>
              </w:rPr>
              <w:t>descends</w:t>
            </w:r>
          </w:p>
        </w:tc>
        <w:tc>
          <w:tcPr>
            <w:tcW w:w="990" w:type="dxa"/>
            <w:tcBorders>
              <w:top w:val="single" w:sz="18" w:space="0" w:color="auto"/>
              <w:bottom w:val="single" w:sz="18" w:space="0" w:color="auto"/>
            </w:tcBorders>
            <w:vAlign w:val="center"/>
          </w:tcPr>
          <w:p w14:paraId="7FEC1D98" w14:textId="77777777" w:rsidR="00B75DE1" w:rsidRPr="00B75DE1" w:rsidRDefault="00B75DE1" w:rsidP="00B75DE1">
            <w:pPr>
              <w:jc w:val="right"/>
              <w:rPr>
                <w:rFonts w:cstheme="minorHAnsi"/>
                <w:color w:val="800000"/>
                <w:sz w:val="22"/>
                <w:szCs w:val="22"/>
              </w:rPr>
            </w:pPr>
            <w:r w:rsidRPr="00B75DE1">
              <w:rPr>
                <w:rFonts w:cstheme="minorHAnsi"/>
                <w:color w:val="800000"/>
                <w:sz w:val="22"/>
                <w:szCs w:val="22"/>
              </w:rPr>
              <w:t>↑</w:t>
            </w:r>
          </w:p>
          <w:p w14:paraId="2038506C" w14:textId="77777777" w:rsidR="00B75DE1" w:rsidRPr="00B75DE1" w:rsidRDefault="00B75DE1" w:rsidP="00B75DE1">
            <w:pPr>
              <w:jc w:val="right"/>
              <w:rPr>
                <w:rFonts w:cstheme="minorHAnsi"/>
                <w:b/>
                <w:color w:val="3333CC"/>
                <w:szCs w:val="20"/>
              </w:rPr>
            </w:pPr>
            <w:r w:rsidRPr="00B75DE1">
              <w:rPr>
                <w:rFonts w:cstheme="minorHAnsi"/>
                <w:b/>
                <w:color w:val="3333CC"/>
                <w:szCs w:val="20"/>
              </w:rPr>
              <w:t>Church</w:t>
            </w:r>
          </w:p>
          <w:p w14:paraId="2B7210FC" w14:textId="77777777" w:rsidR="00B75DE1" w:rsidRPr="00B75DE1" w:rsidRDefault="00B75DE1" w:rsidP="00B75DE1">
            <w:pPr>
              <w:jc w:val="right"/>
              <w:rPr>
                <w:rFonts w:cstheme="minorHAnsi"/>
                <w:b/>
                <w:color w:val="3333CC"/>
                <w:szCs w:val="20"/>
              </w:rPr>
            </w:pPr>
            <w:r w:rsidRPr="00B75DE1">
              <w:rPr>
                <w:rFonts w:cstheme="minorHAnsi"/>
                <w:b/>
                <w:color w:val="3333CC"/>
                <w:szCs w:val="20"/>
              </w:rPr>
              <w:t>(Bride)</w:t>
            </w:r>
          </w:p>
          <w:p w14:paraId="52024D8A" w14:textId="77777777" w:rsidR="00B75DE1" w:rsidRPr="00B75DE1" w:rsidRDefault="00B75DE1" w:rsidP="00B75DE1">
            <w:pPr>
              <w:jc w:val="right"/>
              <w:rPr>
                <w:rFonts w:cstheme="minorHAnsi"/>
                <w:color w:val="800000"/>
                <w:sz w:val="22"/>
                <w:szCs w:val="22"/>
              </w:rPr>
            </w:pPr>
            <w:r w:rsidRPr="00B75DE1">
              <w:rPr>
                <w:rFonts w:cstheme="minorHAnsi"/>
                <w:b/>
                <w:color w:val="3333CC"/>
                <w:szCs w:val="20"/>
              </w:rPr>
              <w:t>ascends</w:t>
            </w:r>
          </w:p>
        </w:tc>
        <w:tc>
          <w:tcPr>
            <w:tcW w:w="1080" w:type="dxa"/>
            <w:tcBorders>
              <w:top w:val="single" w:sz="18" w:space="0" w:color="auto"/>
              <w:bottom w:val="single" w:sz="18" w:space="0" w:color="auto"/>
            </w:tcBorders>
            <w:vAlign w:val="center"/>
          </w:tcPr>
          <w:p w14:paraId="3D65979A" w14:textId="77777777" w:rsidR="00B75DE1" w:rsidRPr="00B75DE1" w:rsidRDefault="00B75DE1" w:rsidP="00B75DE1">
            <w:pPr>
              <w:jc w:val="right"/>
              <w:rPr>
                <w:rFonts w:cstheme="minorHAnsi"/>
                <w:color w:val="800000"/>
                <w:sz w:val="22"/>
                <w:szCs w:val="22"/>
              </w:rPr>
            </w:pPr>
            <w:r w:rsidRPr="00B75DE1">
              <w:rPr>
                <w:rFonts w:cstheme="minorHAnsi"/>
                <w:color w:val="800000"/>
                <w:sz w:val="22"/>
                <w:szCs w:val="22"/>
              </w:rPr>
              <w:t>↓</w:t>
            </w:r>
          </w:p>
          <w:p w14:paraId="7D75BB12" w14:textId="77777777" w:rsidR="00B75DE1" w:rsidRPr="00B75DE1" w:rsidRDefault="00B75DE1" w:rsidP="00B75DE1">
            <w:pPr>
              <w:jc w:val="right"/>
              <w:rPr>
                <w:rFonts w:cstheme="minorHAnsi"/>
                <w:b/>
                <w:color w:val="0000FF"/>
                <w:szCs w:val="20"/>
              </w:rPr>
            </w:pPr>
            <w:r w:rsidRPr="00B75DE1">
              <w:rPr>
                <w:rFonts w:cstheme="minorHAnsi"/>
                <w:b/>
                <w:color w:val="0000FF"/>
                <w:szCs w:val="20"/>
              </w:rPr>
              <w:t>Christ’s</w:t>
            </w:r>
          </w:p>
          <w:p w14:paraId="2896905C" w14:textId="77777777" w:rsidR="00B75DE1" w:rsidRPr="00B75DE1" w:rsidRDefault="00B75DE1" w:rsidP="00B75DE1">
            <w:pPr>
              <w:jc w:val="right"/>
              <w:rPr>
                <w:rFonts w:cstheme="minorHAnsi"/>
                <w:b/>
                <w:color w:val="0000FF"/>
                <w:szCs w:val="20"/>
              </w:rPr>
            </w:pPr>
            <w:r w:rsidRPr="00B75DE1">
              <w:rPr>
                <w:rFonts w:cstheme="minorHAnsi"/>
                <w:b/>
                <w:color w:val="0000FF"/>
                <w:szCs w:val="20"/>
              </w:rPr>
              <w:t>Second</w:t>
            </w:r>
          </w:p>
          <w:p w14:paraId="332CE5C6" w14:textId="77777777" w:rsidR="00B75DE1" w:rsidRPr="00B75DE1" w:rsidRDefault="00B75DE1" w:rsidP="00B75DE1">
            <w:pPr>
              <w:jc w:val="right"/>
              <w:rPr>
                <w:rFonts w:cstheme="minorHAnsi"/>
                <w:color w:val="800000"/>
                <w:sz w:val="22"/>
                <w:szCs w:val="22"/>
              </w:rPr>
            </w:pPr>
            <w:r w:rsidRPr="00B75DE1">
              <w:rPr>
                <w:rFonts w:cstheme="minorHAnsi"/>
                <w:b/>
                <w:color w:val="0000FF"/>
                <w:szCs w:val="20"/>
              </w:rPr>
              <w:t>Advent</w:t>
            </w:r>
          </w:p>
        </w:tc>
        <w:tc>
          <w:tcPr>
            <w:tcW w:w="1350" w:type="dxa"/>
            <w:tcBorders>
              <w:top w:val="single" w:sz="18" w:space="0" w:color="auto"/>
              <w:bottom w:val="single" w:sz="18" w:space="0" w:color="auto"/>
            </w:tcBorders>
            <w:vAlign w:val="center"/>
          </w:tcPr>
          <w:p w14:paraId="5C77BA4A" w14:textId="77777777" w:rsidR="00B75DE1" w:rsidRPr="00B75DE1" w:rsidRDefault="00B75DE1" w:rsidP="00B75DE1">
            <w:pPr>
              <w:rPr>
                <w:rFonts w:cstheme="minorHAnsi"/>
                <w:color w:val="800000"/>
                <w:sz w:val="22"/>
                <w:szCs w:val="22"/>
              </w:rPr>
            </w:pPr>
            <w:r w:rsidRPr="00B75DE1">
              <w:rPr>
                <w:rFonts w:cstheme="minorHAnsi"/>
                <w:color w:val="800000"/>
                <w:sz w:val="16"/>
                <w:szCs w:val="16"/>
              </w:rPr>
              <w:t>I Corinthians</w:t>
            </w:r>
            <w:r w:rsidRPr="00B75DE1">
              <w:rPr>
                <w:rFonts w:cstheme="minorHAnsi"/>
                <w:color w:val="800000"/>
                <w:sz w:val="22"/>
                <w:szCs w:val="22"/>
              </w:rPr>
              <w:t xml:space="preserve"> </w:t>
            </w:r>
            <w:r w:rsidRPr="00B75DE1">
              <w:rPr>
                <w:rFonts w:cstheme="minorHAnsi"/>
                <w:color w:val="800000"/>
                <w:sz w:val="16"/>
                <w:szCs w:val="16"/>
              </w:rPr>
              <w:t>15</w:t>
            </w:r>
            <w:r w:rsidRPr="00B75DE1">
              <w:rPr>
                <w:rFonts w:cstheme="minorHAnsi"/>
                <w:color w:val="800000"/>
                <w:sz w:val="22"/>
                <w:szCs w:val="22"/>
              </w:rPr>
              <w:t>↑</w:t>
            </w:r>
          </w:p>
          <w:p w14:paraId="78328F28" w14:textId="77777777" w:rsidR="00B75DE1" w:rsidRPr="00B75DE1" w:rsidRDefault="00B75DE1" w:rsidP="00B75DE1">
            <w:pPr>
              <w:rPr>
                <w:rFonts w:cstheme="minorHAnsi"/>
                <w:b/>
                <w:bCs/>
                <w:color w:val="3333CC"/>
                <w:szCs w:val="20"/>
              </w:rPr>
            </w:pPr>
            <w:r w:rsidRPr="00B75DE1">
              <w:rPr>
                <w:rFonts w:cstheme="minorHAnsi"/>
                <w:b/>
                <w:bCs/>
                <w:color w:val="3333CC"/>
                <w:szCs w:val="20"/>
              </w:rPr>
              <w:t xml:space="preserve">After 1000 yrs.  the Kingdom is delivered up - </w:t>
            </w:r>
          </w:p>
          <w:p w14:paraId="46AAEF69" w14:textId="77777777" w:rsidR="00B75DE1" w:rsidRPr="00B75DE1" w:rsidRDefault="00B75DE1" w:rsidP="00B75DE1">
            <w:pPr>
              <w:rPr>
                <w:rFonts w:cstheme="minorHAnsi"/>
                <w:b/>
                <w:bCs/>
                <w:color w:val="3333CC"/>
                <w:szCs w:val="20"/>
              </w:rPr>
            </w:pPr>
            <w:r w:rsidRPr="00B75DE1">
              <w:rPr>
                <w:rFonts w:cstheme="minorHAnsi"/>
                <w:b/>
                <w:bCs/>
                <w:color w:val="3333CC"/>
                <w:szCs w:val="20"/>
              </w:rPr>
              <w:t>God is all in all</w:t>
            </w:r>
          </w:p>
        </w:tc>
        <w:tc>
          <w:tcPr>
            <w:tcW w:w="1399" w:type="dxa"/>
            <w:tcBorders>
              <w:top w:val="single" w:sz="18" w:space="0" w:color="auto"/>
              <w:bottom w:val="single" w:sz="18" w:space="0" w:color="auto"/>
            </w:tcBorders>
            <w:vAlign w:val="center"/>
          </w:tcPr>
          <w:p w14:paraId="26AF6EFB" w14:textId="77777777" w:rsidR="00B75DE1" w:rsidRPr="00B75DE1" w:rsidRDefault="00B75DE1" w:rsidP="00B75DE1">
            <w:pPr>
              <w:rPr>
                <w:rFonts w:cstheme="minorHAnsi"/>
                <w:color w:val="800000"/>
                <w:sz w:val="22"/>
                <w:szCs w:val="22"/>
              </w:rPr>
            </w:pPr>
            <w:r w:rsidRPr="00B75DE1">
              <w:rPr>
                <w:rFonts w:cstheme="minorHAnsi"/>
                <w:color w:val="800000"/>
                <w:sz w:val="22"/>
                <w:szCs w:val="22"/>
              </w:rPr>
              <w:t>↓</w:t>
            </w:r>
          </w:p>
          <w:p w14:paraId="334152E0" w14:textId="77777777" w:rsidR="00B75DE1" w:rsidRPr="00B75DE1" w:rsidRDefault="00B75DE1" w:rsidP="00B75DE1">
            <w:pPr>
              <w:rPr>
                <w:rFonts w:cstheme="minorHAnsi"/>
                <w:b/>
                <w:color w:val="0000FF"/>
                <w:szCs w:val="20"/>
              </w:rPr>
            </w:pPr>
            <w:r w:rsidRPr="00B75DE1">
              <w:rPr>
                <w:rFonts w:cstheme="minorHAnsi"/>
                <w:b/>
                <w:color w:val="0000FF"/>
                <w:szCs w:val="20"/>
              </w:rPr>
              <w:t>New</w:t>
            </w:r>
          </w:p>
          <w:p w14:paraId="6C151DFC" w14:textId="77777777" w:rsidR="00B75DE1" w:rsidRPr="00B75DE1" w:rsidRDefault="00B75DE1" w:rsidP="00B75DE1">
            <w:pPr>
              <w:rPr>
                <w:rFonts w:cstheme="minorHAnsi"/>
                <w:b/>
                <w:color w:val="0000FF"/>
                <w:szCs w:val="20"/>
              </w:rPr>
            </w:pPr>
            <w:r w:rsidRPr="00B75DE1">
              <w:rPr>
                <w:rFonts w:cstheme="minorHAnsi"/>
                <w:b/>
                <w:color w:val="0000FF"/>
                <w:szCs w:val="20"/>
              </w:rPr>
              <w:t>heavens &amp;</w:t>
            </w:r>
          </w:p>
          <w:p w14:paraId="012C38BF" w14:textId="77777777" w:rsidR="00B75DE1" w:rsidRPr="00B75DE1" w:rsidRDefault="00B75DE1" w:rsidP="00B75DE1">
            <w:pPr>
              <w:rPr>
                <w:rFonts w:cstheme="minorHAnsi"/>
                <w:b/>
                <w:color w:val="0000FF"/>
                <w:sz w:val="22"/>
                <w:szCs w:val="22"/>
              </w:rPr>
            </w:pPr>
            <w:r w:rsidRPr="00B75DE1">
              <w:rPr>
                <w:rFonts w:cstheme="minorHAnsi"/>
                <w:b/>
                <w:color w:val="0000FF"/>
                <w:szCs w:val="20"/>
              </w:rPr>
              <w:t>New earth</w:t>
            </w:r>
          </w:p>
          <w:p w14:paraId="1889B5F4" w14:textId="77777777" w:rsidR="00B75DE1" w:rsidRPr="00B75DE1" w:rsidRDefault="00B75DE1" w:rsidP="00B75DE1">
            <w:pPr>
              <w:rPr>
                <w:rFonts w:cstheme="minorHAnsi"/>
                <w:color w:val="800000"/>
                <w:sz w:val="22"/>
                <w:szCs w:val="22"/>
              </w:rPr>
            </w:pPr>
          </w:p>
        </w:tc>
      </w:tr>
    </w:tbl>
    <w:p w14:paraId="4C7EF334" w14:textId="77777777" w:rsidR="00B75DE1" w:rsidRPr="00E15DD9" w:rsidRDefault="00B75DE1" w:rsidP="00E15DD9">
      <w:pPr>
        <w:spacing w:after="0" w:line="240" w:lineRule="auto"/>
        <w:rPr>
          <w:b/>
          <w:bCs/>
        </w:rPr>
      </w:pPr>
    </w:p>
    <w:sectPr w:rsidR="00B75DE1" w:rsidRPr="00E15DD9" w:rsidSect="0009152C">
      <w:headerReference w:type="default" r:id="rId45"/>
      <w:footerReference w:type="default" r:id="rId46"/>
      <w:pgSz w:w="12240" w:h="15840"/>
      <w:pgMar w:top="1440" w:right="1440" w:bottom="1440" w:left="1440" w:header="720" w:footer="720" w:gutter="0"/>
      <w:pgNumType w:start="2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720A0" w14:textId="77777777" w:rsidR="00CB13DF" w:rsidRDefault="00CB13DF" w:rsidP="004A68E3">
      <w:pPr>
        <w:spacing w:after="0" w:line="240" w:lineRule="auto"/>
      </w:pPr>
      <w:r>
        <w:separator/>
      </w:r>
    </w:p>
  </w:endnote>
  <w:endnote w:type="continuationSeparator" w:id="0">
    <w:p w14:paraId="6262C1D1" w14:textId="77777777" w:rsidR="00CB13DF" w:rsidRDefault="00CB13DF" w:rsidP="004A6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Arabic UI">
    <w:altName w:val="Cambria"/>
    <w:panose1 w:val="00000000000000000000"/>
    <w:charset w:val="00"/>
    <w:family w:val="roman"/>
    <w:notTrueType/>
    <w:pitch w:val="default"/>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373421"/>
      <w:docPartObj>
        <w:docPartGallery w:val="Page Numbers (Bottom of Page)"/>
        <w:docPartUnique/>
      </w:docPartObj>
    </w:sdtPr>
    <w:sdtEndPr>
      <w:rPr>
        <w:noProof/>
      </w:rPr>
    </w:sdtEndPr>
    <w:sdtContent>
      <w:p w14:paraId="7EC18012" w14:textId="6E90CBA2" w:rsidR="004A68E3" w:rsidRDefault="004A68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EF4E2F" w14:textId="77777777" w:rsidR="004A68E3" w:rsidRDefault="004A6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16422" w14:textId="77777777" w:rsidR="00CB13DF" w:rsidRDefault="00CB13DF" w:rsidP="004A68E3">
      <w:pPr>
        <w:spacing w:after="0" w:line="240" w:lineRule="auto"/>
      </w:pPr>
      <w:r>
        <w:separator/>
      </w:r>
    </w:p>
  </w:footnote>
  <w:footnote w:type="continuationSeparator" w:id="0">
    <w:p w14:paraId="5F3CCE8F" w14:textId="77777777" w:rsidR="00CB13DF" w:rsidRDefault="00CB13DF" w:rsidP="004A68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6337" w14:textId="526A83FD" w:rsidR="004A68E3" w:rsidRDefault="004A68E3">
    <w:pPr>
      <w:pStyle w:val="Header"/>
    </w:pPr>
    <w:r>
      <w:t>05_1 Kings2025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E256E"/>
    <w:multiLevelType w:val="hybridMultilevel"/>
    <w:tmpl w:val="695ED9F2"/>
    <w:lvl w:ilvl="0" w:tplc="68BE9A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1222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A72"/>
    <w:rsid w:val="0009152C"/>
    <w:rsid w:val="001A13F2"/>
    <w:rsid w:val="002F0E11"/>
    <w:rsid w:val="002F5A72"/>
    <w:rsid w:val="0033079A"/>
    <w:rsid w:val="004A68E3"/>
    <w:rsid w:val="00674295"/>
    <w:rsid w:val="006934E5"/>
    <w:rsid w:val="006B55BC"/>
    <w:rsid w:val="006C4698"/>
    <w:rsid w:val="006C5A81"/>
    <w:rsid w:val="00707C48"/>
    <w:rsid w:val="00746690"/>
    <w:rsid w:val="00787C39"/>
    <w:rsid w:val="007B1D3A"/>
    <w:rsid w:val="007D599A"/>
    <w:rsid w:val="008E70B6"/>
    <w:rsid w:val="00A32008"/>
    <w:rsid w:val="00B75DE1"/>
    <w:rsid w:val="00C4455A"/>
    <w:rsid w:val="00C76FCB"/>
    <w:rsid w:val="00CB13DF"/>
    <w:rsid w:val="00D7706A"/>
    <w:rsid w:val="00E15DD9"/>
    <w:rsid w:val="00E750CD"/>
    <w:rsid w:val="00E9540A"/>
    <w:rsid w:val="00EC6115"/>
    <w:rsid w:val="00F10DDF"/>
    <w:rsid w:val="00FE2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DCE7F"/>
  <w15:chartTrackingRefBased/>
  <w15:docId w15:val="{F06A7BD6-29FF-454F-AC3A-601E504CA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A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5A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5A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5A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5A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5A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A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A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A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A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5A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5A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5A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5A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5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A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A72"/>
    <w:rPr>
      <w:rFonts w:eastAsiaTheme="majorEastAsia" w:cstheme="majorBidi"/>
      <w:color w:val="272727" w:themeColor="text1" w:themeTint="D8"/>
    </w:rPr>
  </w:style>
  <w:style w:type="paragraph" w:styleId="Title">
    <w:name w:val="Title"/>
    <w:basedOn w:val="Normal"/>
    <w:next w:val="Normal"/>
    <w:link w:val="TitleChar"/>
    <w:uiPriority w:val="10"/>
    <w:qFormat/>
    <w:rsid w:val="002F5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A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A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A72"/>
    <w:pPr>
      <w:spacing w:before="160"/>
      <w:jc w:val="center"/>
    </w:pPr>
    <w:rPr>
      <w:i/>
      <w:iCs/>
      <w:color w:val="404040" w:themeColor="text1" w:themeTint="BF"/>
    </w:rPr>
  </w:style>
  <w:style w:type="character" w:customStyle="1" w:styleId="QuoteChar">
    <w:name w:val="Quote Char"/>
    <w:basedOn w:val="DefaultParagraphFont"/>
    <w:link w:val="Quote"/>
    <w:uiPriority w:val="29"/>
    <w:rsid w:val="002F5A72"/>
    <w:rPr>
      <w:i/>
      <w:iCs/>
      <w:color w:val="404040" w:themeColor="text1" w:themeTint="BF"/>
    </w:rPr>
  </w:style>
  <w:style w:type="paragraph" w:styleId="ListParagraph">
    <w:name w:val="List Paragraph"/>
    <w:basedOn w:val="Normal"/>
    <w:uiPriority w:val="34"/>
    <w:qFormat/>
    <w:rsid w:val="002F5A72"/>
    <w:pPr>
      <w:ind w:left="720"/>
      <w:contextualSpacing/>
    </w:pPr>
  </w:style>
  <w:style w:type="character" w:styleId="IntenseEmphasis">
    <w:name w:val="Intense Emphasis"/>
    <w:basedOn w:val="DefaultParagraphFont"/>
    <w:uiPriority w:val="21"/>
    <w:qFormat/>
    <w:rsid w:val="002F5A72"/>
    <w:rPr>
      <w:i/>
      <w:iCs/>
      <w:color w:val="2F5496" w:themeColor="accent1" w:themeShade="BF"/>
    </w:rPr>
  </w:style>
  <w:style w:type="paragraph" w:styleId="IntenseQuote">
    <w:name w:val="Intense Quote"/>
    <w:basedOn w:val="Normal"/>
    <w:next w:val="Normal"/>
    <w:link w:val="IntenseQuoteChar"/>
    <w:uiPriority w:val="30"/>
    <w:qFormat/>
    <w:rsid w:val="002F5A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5A72"/>
    <w:rPr>
      <w:i/>
      <w:iCs/>
      <w:color w:val="2F5496" w:themeColor="accent1" w:themeShade="BF"/>
    </w:rPr>
  </w:style>
  <w:style w:type="character" w:styleId="IntenseReference">
    <w:name w:val="Intense Reference"/>
    <w:basedOn w:val="DefaultParagraphFont"/>
    <w:uiPriority w:val="32"/>
    <w:qFormat/>
    <w:rsid w:val="002F5A72"/>
    <w:rPr>
      <w:b/>
      <w:bCs/>
      <w:smallCaps/>
      <w:color w:val="2F5496" w:themeColor="accent1" w:themeShade="BF"/>
      <w:spacing w:val="5"/>
    </w:rPr>
  </w:style>
  <w:style w:type="character" w:styleId="Hyperlink">
    <w:name w:val="Hyperlink"/>
    <w:basedOn w:val="DefaultParagraphFont"/>
    <w:uiPriority w:val="99"/>
    <w:unhideWhenUsed/>
    <w:rsid w:val="002F5A72"/>
    <w:rPr>
      <w:color w:val="0563C1" w:themeColor="hyperlink"/>
      <w:u w:val="single"/>
    </w:rPr>
  </w:style>
  <w:style w:type="character" w:styleId="UnresolvedMention">
    <w:name w:val="Unresolved Mention"/>
    <w:basedOn w:val="DefaultParagraphFont"/>
    <w:uiPriority w:val="99"/>
    <w:semiHidden/>
    <w:unhideWhenUsed/>
    <w:rsid w:val="002F5A72"/>
    <w:rPr>
      <w:color w:val="605E5C"/>
      <w:shd w:val="clear" w:color="auto" w:fill="E1DFDD"/>
    </w:rPr>
  </w:style>
  <w:style w:type="paragraph" w:styleId="Header">
    <w:name w:val="header"/>
    <w:basedOn w:val="Normal"/>
    <w:link w:val="HeaderChar"/>
    <w:uiPriority w:val="99"/>
    <w:unhideWhenUsed/>
    <w:rsid w:val="004A68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8E3"/>
  </w:style>
  <w:style w:type="paragraph" w:styleId="Footer">
    <w:name w:val="footer"/>
    <w:basedOn w:val="Normal"/>
    <w:link w:val="FooterChar"/>
    <w:uiPriority w:val="99"/>
    <w:unhideWhenUsed/>
    <w:rsid w:val="004A68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8E3"/>
  </w:style>
  <w:style w:type="paragraph" w:styleId="NoSpacing">
    <w:name w:val="No Spacing"/>
    <w:link w:val="NoSpacingChar"/>
    <w:uiPriority w:val="1"/>
    <w:qFormat/>
    <w:rsid w:val="0009152C"/>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09152C"/>
    <w:rPr>
      <w:rFonts w:eastAsiaTheme="minorEastAsia"/>
      <w:kern w:val="0"/>
      <w:sz w:val="22"/>
      <w:szCs w:val="22"/>
      <w14:ligatures w14:val="none"/>
    </w:rPr>
  </w:style>
  <w:style w:type="paragraph" w:customStyle="1" w:styleId="FrameContentsuser">
    <w:name w:val="Frame Contents (user)"/>
    <w:basedOn w:val="Normal"/>
    <w:qFormat/>
    <w:rsid w:val="0009152C"/>
    <w:pPr>
      <w:suppressAutoHyphens/>
      <w:spacing w:after="0" w:line="240" w:lineRule="auto"/>
    </w:pPr>
    <w:rPr>
      <w:rFonts w:ascii="Calibri" w:eastAsia="Calibri" w:hAnsi="Calibri" w:cs="Noto Sans Arabic UI"/>
      <w:sz w:val="22"/>
      <w:szCs w:val="22"/>
      <w14:ligatures w14:val="none"/>
    </w:rPr>
  </w:style>
  <w:style w:type="table" w:styleId="TableGrid">
    <w:name w:val="Table Grid"/>
    <w:basedOn w:val="TableNormal"/>
    <w:uiPriority w:val="59"/>
    <w:rsid w:val="00B75DE1"/>
    <w:pPr>
      <w:spacing w:after="0" w:line="240" w:lineRule="auto"/>
    </w:pPr>
    <w:rPr>
      <w:rFonts w:ascii="Liberation Serif" w:eastAsia="NSimSun" w:hAnsi="Liberation Serif" w:cs="Arial"/>
      <w:sz w:val="20"/>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swordsearcher://bible/1Kings8-10" TargetMode="External"/><Relationship Id="rId13" Type="http://schemas.openxmlformats.org/officeDocument/2006/relationships/hyperlink" Target="swordsearcher://bible/1kings8.1-11" TargetMode="External"/><Relationship Id="rId18" Type="http://schemas.openxmlformats.org/officeDocument/2006/relationships/hyperlink" Target="swordsearcher://bible/1kings7-13" TargetMode="External"/><Relationship Id="rId26" Type="http://schemas.openxmlformats.org/officeDocument/2006/relationships/hyperlink" Target="swordsearcher://bible/rom1.10" TargetMode="External"/><Relationship Id="rId39" Type="http://schemas.openxmlformats.org/officeDocument/2006/relationships/hyperlink" Target="swordsearcher://bible/rev20.4-6" TargetMode="External"/><Relationship Id="rId3" Type="http://schemas.openxmlformats.org/officeDocument/2006/relationships/settings" Target="settings.xml"/><Relationship Id="rId21" Type="http://schemas.openxmlformats.org/officeDocument/2006/relationships/hyperlink" Target="swordsearcher://bible/haggai2.1-9" TargetMode="External"/><Relationship Id="rId34" Type="http://schemas.openxmlformats.org/officeDocument/2006/relationships/hyperlink" Target="swordsearcher://bible/1kings6-8" TargetMode="External"/><Relationship Id="rId42" Type="http://schemas.openxmlformats.org/officeDocument/2006/relationships/hyperlink" Target="swordsearcher://bible/rev21.1-14" TargetMode="External"/><Relationship Id="rId47"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swordsearcher://bible/1kings3.1-15" TargetMode="External"/><Relationship Id="rId17" Type="http://schemas.openxmlformats.org/officeDocument/2006/relationships/hyperlink" Target="swordsearcher://bible/1kings10.1-6" TargetMode="External"/><Relationship Id="rId25" Type="http://schemas.openxmlformats.org/officeDocument/2006/relationships/hyperlink" Target="swordsearcher://bible/rev19.10" TargetMode="External"/><Relationship Id="rId33" Type="http://schemas.openxmlformats.org/officeDocument/2006/relationships/hyperlink" Target="swordsearcher://bible/2chron5.14" TargetMode="External"/><Relationship Id="rId38" Type="http://schemas.openxmlformats.org/officeDocument/2006/relationships/hyperlink" Target="swordsearcher://bible/dan9.24-27"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swordsearcher://bible/1kings9:1-9" TargetMode="External"/><Relationship Id="rId20" Type="http://schemas.openxmlformats.org/officeDocument/2006/relationships/hyperlink" Target="swordsearcher://bible/1kings11.27-36" TargetMode="External"/><Relationship Id="rId29" Type="http://schemas.openxmlformats.org/officeDocument/2006/relationships/hyperlink" Target="file:///C:\Users\truck\Documents\College%20Courses\I%20Kings\Revelation%2020:1-10" TargetMode="External"/><Relationship Id="rId41" Type="http://schemas.openxmlformats.org/officeDocument/2006/relationships/hyperlink" Target="swordsearcher://bible/1cor15.19-2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wordsearcher://bible/lu11.27-36" TargetMode="External"/><Relationship Id="rId24" Type="http://schemas.openxmlformats.org/officeDocument/2006/relationships/hyperlink" Target="swordsearcher://bible/heb1" TargetMode="External"/><Relationship Id="rId32" Type="http://schemas.openxmlformats.org/officeDocument/2006/relationships/hyperlink" Target="swordsearcher://bible/ex40.34-35" TargetMode="External"/><Relationship Id="rId37" Type="http://schemas.openxmlformats.org/officeDocument/2006/relationships/hyperlink" Target="swordsearcher://bible/1thess4.13-18" TargetMode="External"/><Relationship Id="rId40" Type="http://schemas.openxmlformats.org/officeDocument/2006/relationships/hyperlink" Target="swordsearcher://bible/1cor15.19-29"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swordsearcher://bible/1kings8.22-53" TargetMode="External"/><Relationship Id="rId23" Type="http://schemas.openxmlformats.org/officeDocument/2006/relationships/image" Target="media/image2.jpeg"/><Relationship Id="rId28" Type="http://schemas.openxmlformats.org/officeDocument/2006/relationships/hyperlink" Target="swordsearcher://bible/rev7" TargetMode="External"/><Relationship Id="rId36" Type="http://schemas.openxmlformats.org/officeDocument/2006/relationships/hyperlink" Target="swordsearcher://bible/isa9" TargetMode="External"/><Relationship Id="rId10" Type="http://schemas.openxmlformats.org/officeDocument/2006/relationships/hyperlink" Target="swordsearcher://bible/haggai2.1-9" TargetMode="External"/><Relationship Id="rId19" Type="http://schemas.openxmlformats.org/officeDocument/2006/relationships/hyperlink" Target="swordsearcher://bible/1kings10.14-29" TargetMode="External"/><Relationship Id="rId31" Type="http://schemas.openxmlformats.org/officeDocument/2006/relationships/hyperlink" Target="swordsearcher://bible/zech6.12-13" TargetMode="External"/><Relationship Id="rId44" Type="http://schemas.openxmlformats.org/officeDocument/2006/relationships/hyperlink" Target="swordsearcher://bible/heb7-10" TargetMode="External"/><Relationship Id="rId4" Type="http://schemas.openxmlformats.org/officeDocument/2006/relationships/webSettings" Target="webSettings.xml"/><Relationship Id="rId9" Type="http://schemas.openxmlformats.org/officeDocument/2006/relationships/hyperlink" Target="swordsearcher://bible/haggai2.1-9" TargetMode="External"/><Relationship Id="rId14" Type="http://schemas.openxmlformats.org/officeDocument/2006/relationships/hyperlink" Target="swordsearcher://bible/1kings8.12-21" TargetMode="External"/><Relationship Id="rId22" Type="http://schemas.openxmlformats.org/officeDocument/2006/relationships/hyperlink" Target="swordsearcher://bible/rev21.1-22.7" TargetMode="External"/><Relationship Id="rId27" Type="http://schemas.openxmlformats.org/officeDocument/2006/relationships/hyperlink" Target="swordsearcher://bible/eph1.13-14" TargetMode="External"/><Relationship Id="rId30" Type="http://schemas.openxmlformats.org/officeDocument/2006/relationships/hyperlink" Target="swordsearcher://bible/rev21.3" TargetMode="External"/><Relationship Id="rId35" Type="http://schemas.openxmlformats.org/officeDocument/2006/relationships/hyperlink" Target="swordsearcher://bible/isa7.14" TargetMode="External"/><Relationship Id="rId43" Type="http://schemas.openxmlformats.org/officeDocument/2006/relationships/hyperlink" Target="swordsearcher://bible/eph1.1-10"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5279</Words>
  <Characters>30095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dc:creator>
  <cp:keywords/>
  <dc:description/>
  <cp:lastModifiedBy>Rod Porteous</cp:lastModifiedBy>
  <cp:revision>4</cp:revision>
  <dcterms:created xsi:type="dcterms:W3CDTF">2025-11-23T03:02:00Z</dcterms:created>
  <dcterms:modified xsi:type="dcterms:W3CDTF">2025-11-25T18:22:00Z</dcterms:modified>
</cp:coreProperties>
</file>